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AD23B" w14:textId="77777777" w:rsidR="00541B13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>
        <w:rPr>
          <w:rFonts w:hAnsi="標楷體" w:hint="eastAsia"/>
          <w:color w:val="auto"/>
          <w:sz w:val="36"/>
          <w:szCs w:val="36"/>
        </w:rPr>
        <w:t>淡江大學師資培育中心</w:t>
      </w:r>
      <w:r w:rsidRPr="00175ABE">
        <w:rPr>
          <w:rFonts w:hAnsi="標楷體" w:hint="eastAsia"/>
          <w:color w:val="auto"/>
          <w:sz w:val="36"/>
          <w:szCs w:val="36"/>
        </w:rPr>
        <w:t>證明書申請</w:t>
      </w:r>
      <w:r>
        <w:rPr>
          <w:rFonts w:hAnsi="標楷體" w:hint="eastAsia"/>
          <w:color w:val="auto"/>
          <w:sz w:val="36"/>
          <w:szCs w:val="36"/>
        </w:rPr>
        <w:t>表</w:t>
      </w:r>
    </w:p>
    <w:p w14:paraId="49700337" w14:textId="1C447ECD" w:rsidR="00541B13" w:rsidRPr="00E67E3A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 w:rsidRPr="00E67E3A">
        <w:rPr>
          <w:rFonts w:hAnsi="標楷體" w:hint="eastAsia"/>
          <w:color w:val="auto"/>
        </w:rPr>
        <w:t xml:space="preserve">申請日期：　　年　　月　　日                        </w:t>
      </w:r>
      <w:r w:rsidR="00BD1CC3">
        <w:rPr>
          <w:rFonts w:hAnsi="標楷體" w:hint="eastAsia"/>
          <w:color w:val="auto"/>
        </w:rPr>
        <w:t xml:space="preserve">  </w:t>
      </w:r>
      <w:r w:rsidRPr="00E67E3A">
        <w:rPr>
          <w:rFonts w:hAnsi="標楷體" w:hint="eastAsia"/>
          <w:color w:val="auto"/>
        </w:rPr>
        <w:t xml:space="preserve">          </w:t>
      </w:r>
      <w:r w:rsidRPr="00E67E3A">
        <w:rPr>
          <w:rFonts w:hint="eastAsia"/>
        </w:rPr>
        <w:t>(</w:t>
      </w:r>
      <w:r w:rsidR="00056BBC">
        <w:rPr>
          <w:rFonts w:hint="eastAsia"/>
        </w:rPr>
        <w:t>自113.8.1起適用</w:t>
      </w:r>
      <w:r w:rsidRPr="00E67E3A">
        <w:rPr>
          <w:rFonts w:hint="eastAsia"/>
        </w:rPr>
        <w:t>)</w:t>
      </w:r>
    </w:p>
    <w:tbl>
      <w:tblPr>
        <w:tblW w:w="5266" w:type="pct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48"/>
        <w:gridCol w:w="491"/>
        <w:gridCol w:w="29"/>
        <w:gridCol w:w="1060"/>
        <w:gridCol w:w="572"/>
        <w:gridCol w:w="789"/>
        <w:gridCol w:w="614"/>
        <w:gridCol w:w="117"/>
        <w:gridCol w:w="49"/>
        <w:gridCol w:w="614"/>
        <w:gridCol w:w="426"/>
        <w:gridCol w:w="461"/>
        <w:gridCol w:w="630"/>
        <w:gridCol w:w="38"/>
        <w:gridCol w:w="585"/>
        <w:gridCol w:w="454"/>
        <w:gridCol w:w="614"/>
        <w:gridCol w:w="457"/>
        <w:gridCol w:w="572"/>
        <w:gridCol w:w="131"/>
        <w:gridCol w:w="1798"/>
        <w:gridCol w:w="16"/>
      </w:tblGrid>
      <w:tr w:rsidR="00541B13" w:rsidRPr="00F50BEC" w14:paraId="207AB0E6" w14:textId="77777777" w:rsidTr="00BD1CC3">
        <w:trPr>
          <w:gridAfter w:val="1"/>
          <w:wAfter w:w="8" w:type="pct"/>
          <w:cantSplit/>
          <w:trHeight w:val="20"/>
        </w:trPr>
        <w:tc>
          <w:tcPr>
            <w:tcW w:w="491" w:type="pct"/>
            <w:gridSpan w:val="4"/>
            <w:vMerge w:val="restart"/>
            <w:vAlign w:val="center"/>
          </w:tcPr>
          <w:p w14:paraId="69383064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申請</w:t>
            </w:r>
          </w:p>
          <w:p w14:paraId="2BA55D3F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類別</w:t>
            </w:r>
          </w:p>
        </w:tc>
        <w:tc>
          <w:tcPr>
            <w:tcW w:w="2891" w:type="pct"/>
            <w:gridSpan w:val="13"/>
            <w:vMerge w:val="restart"/>
            <w:vAlign w:val="center"/>
          </w:tcPr>
          <w:p w14:paraId="01F70977" w14:textId="77777777" w:rsidR="00541B13" w:rsidRPr="00B833F2" w:rsidRDefault="00541B13" w:rsidP="00BD1CC3">
            <w:pPr>
              <w:snapToGrid w:val="0"/>
              <w:rPr>
                <w:color w:val="808080"/>
              </w:rPr>
            </w:pPr>
            <w:r w:rsidRPr="00986AFF">
              <w:rPr>
                <w:rFonts w:hint="eastAsia"/>
                <w:color w:val="auto"/>
                <w:sz w:val="28"/>
              </w:rPr>
              <w:t>中等學校教師任教專門課程認定證明書</w:t>
            </w:r>
          </w:p>
        </w:tc>
        <w:tc>
          <w:tcPr>
            <w:tcW w:w="1610" w:type="pct"/>
            <w:gridSpan w:val="5"/>
            <w:vAlign w:val="center"/>
          </w:tcPr>
          <w:p w14:paraId="7D32C9F5" w14:textId="77777777" w:rsidR="00541B13" w:rsidRPr="00F50BEC" w:rsidRDefault="00541B13" w:rsidP="00BD1CC3">
            <w:pPr>
              <w:snapToGrid w:val="0"/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證明書字號</w:t>
            </w:r>
          </w:p>
        </w:tc>
      </w:tr>
      <w:tr w:rsidR="00541B13" w:rsidRPr="00F50BEC" w14:paraId="2E52BEB4" w14:textId="77777777" w:rsidTr="00BD1CC3">
        <w:trPr>
          <w:gridAfter w:val="1"/>
          <w:wAfter w:w="8" w:type="pct"/>
          <w:cantSplit/>
          <w:trHeight w:val="624"/>
        </w:trPr>
        <w:tc>
          <w:tcPr>
            <w:tcW w:w="491" w:type="pct"/>
            <w:gridSpan w:val="4"/>
            <w:vMerge/>
            <w:vAlign w:val="center"/>
          </w:tcPr>
          <w:p w14:paraId="1DE11989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2891" w:type="pct"/>
            <w:gridSpan w:val="13"/>
            <w:vMerge/>
            <w:vAlign w:val="center"/>
          </w:tcPr>
          <w:p w14:paraId="5F9D562A" w14:textId="77777777" w:rsidR="00541B13" w:rsidRPr="00F50BEC" w:rsidRDefault="00541B13" w:rsidP="00BD1CC3">
            <w:pPr>
              <w:snapToGrid w:val="0"/>
              <w:rPr>
                <w:color w:val="auto"/>
                <w:sz w:val="28"/>
              </w:rPr>
            </w:pPr>
          </w:p>
        </w:tc>
        <w:tc>
          <w:tcPr>
            <w:tcW w:w="1610" w:type="pct"/>
            <w:gridSpan w:val="5"/>
            <w:vAlign w:val="center"/>
          </w:tcPr>
          <w:p w14:paraId="31FF6858" w14:textId="77777777" w:rsidR="00541B13" w:rsidRPr="00F50BEC" w:rsidRDefault="00541B13" w:rsidP="00BD1CC3">
            <w:pPr>
              <w:snapToGrid w:val="0"/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2E95792A" w14:textId="77777777" w:rsidTr="00BD1CC3">
        <w:trPr>
          <w:gridAfter w:val="1"/>
          <w:wAfter w:w="9" w:type="pct"/>
          <w:cantSplit/>
          <w:trHeight w:val="850"/>
        </w:trPr>
        <w:tc>
          <w:tcPr>
            <w:tcW w:w="491" w:type="pct"/>
            <w:gridSpan w:val="4"/>
            <w:vAlign w:val="center"/>
          </w:tcPr>
          <w:p w14:paraId="376AC4DA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申請人</w:t>
            </w:r>
          </w:p>
        </w:tc>
        <w:tc>
          <w:tcPr>
            <w:tcW w:w="1092" w:type="pct"/>
            <w:gridSpan w:val="3"/>
            <w:vAlign w:val="center"/>
          </w:tcPr>
          <w:p w14:paraId="160EA149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4A4E28F0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學</w:t>
            </w:r>
          </w:p>
          <w:p w14:paraId="33855A9A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號</w:t>
            </w:r>
          </w:p>
        </w:tc>
        <w:tc>
          <w:tcPr>
            <w:tcW w:w="1522" w:type="pct"/>
            <w:gridSpan w:val="9"/>
            <w:vAlign w:val="center"/>
          </w:tcPr>
          <w:p w14:paraId="1DF19080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57414E13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性別</w:t>
            </w:r>
          </w:p>
        </w:tc>
        <w:tc>
          <w:tcPr>
            <w:tcW w:w="1332" w:type="pct"/>
            <w:gridSpan w:val="4"/>
            <w:vAlign w:val="center"/>
          </w:tcPr>
          <w:p w14:paraId="7F5D04FE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</w:p>
        </w:tc>
      </w:tr>
      <w:tr w:rsidR="00541B13" w:rsidRPr="00F50BEC" w14:paraId="147B2ABB" w14:textId="77777777" w:rsidTr="00BD1CC3">
        <w:trPr>
          <w:gridAfter w:val="1"/>
          <w:wAfter w:w="8" w:type="pct"/>
          <w:cantSplit/>
          <w:trHeight w:val="483"/>
        </w:trPr>
        <w:tc>
          <w:tcPr>
            <w:tcW w:w="491" w:type="pct"/>
            <w:gridSpan w:val="4"/>
            <w:vMerge w:val="restart"/>
            <w:vAlign w:val="center"/>
          </w:tcPr>
          <w:p w14:paraId="37560185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就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讀</w:t>
            </w:r>
          </w:p>
          <w:p w14:paraId="79852D2B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系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所</w:t>
            </w:r>
          </w:p>
        </w:tc>
        <w:tc>
          <w:tcPr>
            <w:tcW w:w="2121" w:type="pct"/>
            <w:gridSpan w:val="9"/>
            <w:tcBorders>
              <w:bottom w:val="nil"/>
            </w:tcBorders>
            <w:vAlign w:val="center"/>
          </w:tcPr>
          <w:p w14:paraId="0522D35F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學院          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  系</w:t>
            </w:r>
          </w:p>
        </w:tc>
        <w:tc>
          <w:tcPr>
            <w:tcW w:w="284" w:type="pct"/>
            <w:vMerge w:val="restart"/>
            <w:vAlign w:val="center"/>
          </w:tcPr>
          <w:p w14:paraId="241383A8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生</w:t>
            </w:r>
            <w:r w:rsidRPr="00BE6202">
              <w:rPr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日</w:t>
            </w:r>
          </w:p>
        </w:tc>
        <w:tc>
          <w:tcPr>
            <w:tcW w:w="2096" w:type="pct"/>
            <w:gridSpan w:val="8"/>
            <w:vMerge w:val="restart"/>
            <w:vAlign w:val="center"/>
          </w:tcPr>
          <w:p w14:paraId="1BAE9AF3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民國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>年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月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日</w:t>
            </w:r>
          </w:p>
        </w:tc>
      </w:tr>
      <w:tr w:rsidR="00541B13" w:rsidRPr="00F50BEC" w14:paraId="38D75D00" w14:textId="77777777" w:rsidTr="00BD1CC3">
        <w:trPr>
          <w:gridAfter w:val="1"/>
          <w:wAfter w:w="8" w:type="pct"/>
          <w:cantSplit/>
          <w:trHeight w:val="482"/>
        </w:trPr>
        <w:tc>
          <w:tcPr>
            <w:tcW w:w="491" w:type="pct"/>
            <w:gridSpan w:val="4"/>
            <w:vMerge/>
            <w:vAlign w:val="center"/>
          </w:tcPr>
          <w:p w14:paraId="5423023A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121" w:type="pct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5E19510C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>□博士□碩士</w:t>
            </w:r>
            <w:proofErr w:type="gramStart"/>
            <w:r w:rsidRPr="00EA2AAE">
              <w:rPr>
                <w:rFonts w:hint="eastAsia"/>
                <w:color w:val="auto"/>
                <w:sz w:val="28"/>
                <w:szCs w:val="28"/>
              </w:rPr>
              <w:t>□碩專</w:t>
            </w:r>
            <w:proofErr w:type="gramEnd"/>
            <w:r w:rsidRPr="00EA2AAE">
              <w:rPr>
                <w:rFonts w:hint="eastAsia"/>
                <w:color w:val="auto"/>
                <w:sz w:val="28"/>
                <w:szCs w:val="28"/>
              </w:rPr>
              <w:t>□學士</w:t>
            </w:r>
          </w:p>
        </w:tc>
        <w:tc>
          <w:tcPr>
            <w:tcW w:w="284" w:type="pct"/>
            <w:vMerge/>
            <w:tcBorders>
              <w:bottom w:val="single" w:sz="4" w:space="0" w:color="auto"/>
            </w:tcBorders>
            <w:vAlign w:val="center"/>
          </w:tcPr>
          <w:p w14:paraId="0C471B5E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6" w:type="pct"/>
            <w:gridSpan w:val="8"/>
            <w:vMerge/>
            <w:tcBorders>
              <w:bottom w:val="single" w:sz="4" w:space="0" w:color="auto"/>
            </w:tcBorders>
            <w:vAlign w:val="center"/>
          </w:tcPr>
          <w:p w14:paraId="1EF1AF1B" w14:textId="77777777" w:rsidR="00541B13" w:rsidRPr="00F50BEC" w:rsidRDefault="00541B13" w:rsidP="00BD1CC3">
            <w:pPr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23B22910" w14:textId="77777777" w:rsidTr="00BD1CC3">
        <w:trPr>
          <w:gridAfter w:val="1"/>
          <w:wAfter w:w="8" w:type="pct"/>
          <w:cantSplit/>
          <w:trHeight w:val="1134"/>
        </w:trPr>
        <w:tc>
          <w:tcPr>
            <w:tcW w:w="491" w:type="pct"/>
            <w:gridSpan w:val="4"/>
            <w:vAlign w:val="center"/>
          </w:tcPr>
          <w:p w14:paraId="391799B3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認　證</w:t>
            </w:r>
          </w:p>
          <w:p w14:paraId="5970338E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科　別</w:t>
            </w:r>
          </w:p>
        </w:tc>
        <w:tc>
          <w:tcPr>
            <w:tcW w:w="4502" w:type="pct"/>
            <w:gridSpan w:val="18"/>
            <w:vAlign w:val="center"/>
          </w:tcPr>
          <w:p w14:paraId="4076AC06" w14:textId="77777777" w:rsidR="00541B13" w:rsidRPr="00EA2AAE" w:rsidRDefault="007327AD" w:rsidP="00611F18">
            <w:pPr>
              <w:rPr>
                <w:color w:val="auto"/>
                <w:sz w:val="28"/>
                <w:szCs w:val="28"/>
              </w:rPr>
            </w:pPr>
            <w:r w:rsidRPr="007327AD">
              <w:rPr>
                <w:rFonts w:hint="eastAsia"/>
                <w:color w:val="auto"/>
                <w:sz w:val="28"/>
                <w:szCs w:val="28"/>
              </w:rPr>
              <w:t>中等學校</w:t>
            </w:r>
            <w:r w:rsidR="00CC25ED" w:rsidRPr="00CC25ED">
              <w:rPr>
                <w:rFonts w:hint="eastAsia"/>
                <w:color w:val="auto"/>
                <w:sz w:val="28"/>
                <w:szCs w:val="28"/>
              </w:rPr>
              <w:t>自然科學領域物理專長</w:t>
            </w:r>
          </w:p>
        </w:tc>
      </w:tr>
      <w:tr w:rsidR="00541B13" w:rsidRPr="00F50BEC" w14:paraId="50C7124E" w14:textId="77777777" w:rsidTr="00BD1CC3">
        <w:trPr>
          <w:gridAfter w:val="1"/>
          <w:wAfter w:w="8" w:type="pct"/>
          <w:cantSplit/>
          <w:trHeight w:val="850"/>
        </w:trPr>
        <w:tc>
          <w:tcPr>
            <w:tcW w:w="3382" w:type="pct"/>
            <w:gridSpan w:val="17"/>
            <w:vAlign w:val="center"/>
          </w:tcPr>
          <w:p w14:paraId="04DE1E36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修讀教育學程自民國    年     月至     年      月</w:t>
            </w:r>
          </w:p>
        </w:tc>
        <w:tc>
          <w:tcPr>
            <w:tcW w:w="800" w:type="pct"/>
            <w:gridSpan w:val="4"/>
            <w:vAlign w:val="center"/>
          </w:tcPr>
          <w:p w14:paraId="5839B776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開始修讀教</w:t>
            </w:r>
          </w:p>
          <w:p w14:paraId="39400C66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proofErr w:type="gramStart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育學程學年</w:t>
            </w:r>
            <w:proofErr w:type="gramEnd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度</w:t>
            </w:r>
          </w:p>
        </w:tc>
        <w:tc>
          <w:tcPr>
            <w:tcW w:w="810" w:type="pct"/>
            <w:vAlign w:val="center"/>
          </w:tcPr>
          <w:p w14:paraId="6928796C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41B13" w:rsidRPr="00F50BEC" w14:paraId="79F4481A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 w:val="restart"/>
            <w:vAlign w:val="center"/>
          </w:tcPr>
          <w:p w14:paraId="00160DA9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聯</w:t>
            </w:r>
          </w:p>
          <w:p w14:paraId="6916BF45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絡</w:t>
            </w:r>
          </w:p>
          <w:p w14:paraId="28B4A0B9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方</w:t>
            </w:r>
          </w:p>
          <w:p w14:paraId="3486947A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式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14:paraId="29FAD9CC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4515" w:type="pct"/>
            <w:gridSpan w:val="19"/>
            <w:vAlign w:val="center"/>
          </w:tcPr>
          <w:p w14:paraId="178239E8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 xml:space="preserve">通訊： </w:t>
            </w:r>
          </w:p>
        </w:tc>
      </w:tr>
      <w:tr w:rsidR="00541B13" w:rsidRPr="00F50BEC" w14:paraId="798862A7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2B7F10F2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14:paraId="44B9E55C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15" w:type="pct"/>
            <w:gridSpan w:val="19"/>
            <w:vAlign w:val="center"/>
          </w:tcPr>
          <w:p w14:paraId="2AA0E545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永久：</w:t>
            </w:r>
          </w:p>
        </w:tc>
      </w:tr>
      <w:tr w:rsidR="00541B13" w:rsidRPr="00F50BEC" w14:paraId="1ADAE467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003D91AA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5509D6F0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電話</w:t>
            </w:r>
          </w:p>
        </w:tc>
        <w:tc>
          <w:tcPr>
            <w:tcW w:w="1435" w:type="pct"/>
            <w:gridSpan w:val="6"/>
            <w:vAlign w:val="center"/>
          </w:tcPr>
          <w:p w14:paraId="75878728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 w:val="restart"/>
            <w:vAlign w:val="center"/>
          </w:tcPr>
          <w:p w14:paraId="6B590D2E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/>
                <w:szCs w:val="28"/>
              </w:rPr>
              <w:t>E-Mail</w:t>
            </w:r>
          </w:p>
        </w:tc>
        <w:tc>
          <w:tcPr>
            <w:tcW w:w="2588" w:type="pct"/>
            <w:gridSpan w:val="10"/>
            <w:vMerge w:val="restart"/>
            <w:vAlign w:val="center"/>
          </w:tcPr>
          <w:p w14:paraId="525B7D18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3AFF0F38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5A78FF5C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6EE9523F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手機</w:t>
            </w:r>
          </w:p>
        </w:tc>
        <w:tc>
          <w:tcPr>
            <w:tcW w:w="1435" w:type="pct"/>
            <w:gridSpan w:val="6"/>
            <w:vAlign w:val="center"/>
          </w:tcPr>
          <w:p w14:paraId="08053553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/>
            <w:vAlign w:val="center"/>
          </w:tcPr>
          <w:p w14:paraId="4ADB5D23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588" w:type="pct"/>
            <w:gridSpan w:val="10"/>
            <w:vMerge/>
            <w:vAlign w:val="center"/>
          </w:tcPr>
          <w:p w14:paraId="5C90D317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68BA1C3D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65F7A677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 w:hint="eastAsia"/>
                <w:szCs w:val="28"/>
              </w:rPr>
              <w:t>申請理由：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申請實習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加科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畢業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>其他____________________</w:t>
            </w:r>
          </w:p>
        </w:tc>
      </w:tr>
      <w:tr w:rsidR="00541B13" w:rsidRPr="00F50BEC" w14:paraId="795D914D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46DA3769" w14:textId="77777777" w:rsidR="00541B13" w:rsidRDefault="00541B13" w:rsidP="00BD1CC3">
            <w:pPr>
              <w:pStyle w:val="1"/>
              <w:spacing w:beforeLines="50" w:before="120" w:line="360" w:lineRule="auto"/>
              <w:jc w:val="both"/>
              <w:rPr>
                <w:rFonts w:ascii="標楷體" w:eastAsia="標楷體"/>
                <w:szCs w:val="28"/>
              </w:rPr>
            </w:pPr>
            <w:r w:rsidRPr="00C8638F">
              <w:rPr>
                <w:rFonts w:ascii="標楷體" w:eastAsia="標楷體" w:hint="eastAsia"/>
                <w:sz w:val="24"/>
                <w:szCs w:val="28"/>
              </w:rPr>
              <w:t>我已閱讀並同意《淡江大學師資培育中心個人資料蒐集、處理及利用告知聲明》(已公告於師資培育中心網頁「</w:t>
            </w:r>
            <w:proofErr w:type="gramStart"/>
            <w:r w:rsidRPr="00C8638F">
              <w:rPr>
                <w:rFonts w:ascii="標楷體" w:eastAsia="標楷體" w:hint="eastAsia"/>
                <w:sz w:val="24"/>
                <w:szCs w:val="28"/>
              </w:rPr>
              <w:t>個</w:t>
            </w:r>
            <w:proofErr w:type="gramEnd"/>
            <w:r w:rsidRPr="00C8638F">
              <w:rPr>
                <w:rFonts w:ascii="標楷體" w:eastAsia="標楷體" w:hint="eastAsia"/>
                <w:sz w:val="24"/>
                <w:szCs w:val="28"/>
              </w:rPr>
              <w:t>資蒐集聲明」專區)。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</w:rPr>
              <w:t>當事人簽名：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  <w:u w:val="single"/>
              </w:rPr>
              <w:t xml:space="preserve">                             </w:t>
            </w:r>
            <w:r w:rsidRPr="00B94B17">
              <w:rPr>
                <w:rFonts w:ascii="標楷體" w:eastAsia="標楷體" w:hint="eastAsia"/>
                <w:color w:val="FF0000"/>
                <w:szCs w:val="28"/>
              </w:rPr>
              <w:t xml:space="preserve"> </w:t>
            </w:r>
            <w:r w:rsidRPr="00C8638F">
              <w:rPr>
                <w:rFonts w:ascii="標楷體" w:eastAsia="標楷體" w:hint="eastAsia"/>
                <w:szCs w:val="28"/>
              </w:rPr>
              <w:t xml:space="preserve">  </w:t>
            </w:r>
          </w:p>
          <w:p w14:paraId="6D601B7C" w14:textId="77777777" w:rsidR="008E4F81" w:rsidRPr="00E71598" w:rsidRDefault="008E4F81" w:rsidP="008E4F81">
            <w:pPr>
              <w:snapToGrid w:val="0"/>
              <w:spacing w:beforeLines="50" w:before="120"/>
              <w:rPr>
                <w:rFonts w:ascii="Times New Roman"/>
                <w:color w:val="auto"/>
                <w:sz w:val="23"/>
                <w:szCs w:val="23"/>
              </w:rPr>
            </w:pPr>
            <w:proofErr w:type="gramStart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註</w:t>
            </w:r>
            <w:proofErr w:type="gramEnd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1.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申請第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份以上或遺失補發者請附上至教務處繳交辦理學分證明之費用收據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(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工本費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50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元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)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。</w:t>
            </w:r>
          </w:p>
          <w:p w14:paraId="3C8C9C86" w14:textId="1B0B5770" w:rsidR="00A930F6" w:rsidRPr="00A930F6" w:rsidRDefault="008E4F81" w:rsidP="008E4F81">
            <w:pPr>
              <w:snapToGrid w:val="0"/>
              <w:spacing w:beforeLines="50" w:before="120"/>
              <w:ind w:firstLineChars="200" w:firstLine="460"/>
            </w:pP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證明書電子檔（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word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）請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mail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至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cte2122@gmail.com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信箱。</w:t>
            </w:r>
          </w:p>
        </w:tc>
      </w:tr>
      <w:tr w:rsidR="00541B13" w:rsidRPr="00F50BEC" w14:paraId="57B07F21" w14:textId="77777777" w:rsidTr="00BD1CC3">
        <w:trPr>
          <w:gridAfter w:val="1"/>
          <w:wAfter w:w="8" w:type="pct"/>
          <w:cantSplit/>
          <w:trHeight w:hRule="exact" w:val="652"/>
        </w:trPr>
        <w:tc>
          <w:tcPr>
            <w:tcW w:w="1935" w:type="pct"/>
            <w:gridSpan w:val="10"/>
            <w:vAlign w:val="center"/>
          </w:tcPr>
          <w:p w14:paraId="159C21E6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師資培育中心</w:t>
            </w:r>
          </w:p>
        </w:tc>
        <w:tc>
          <w:tcPr>
            <w:tcW w:w="3057" w:type="pct"/>
            <w:gridSpan w:val="12"/>
            <w:vAlign w:val="center"/>
          </w:tcPr>
          <w:p w14:paraId="21CD2FD3" w14:textId="3CF39B8C" w:rsidR="00541B13" w:rsidRPr="00BE6202" w:rsidRDefault="000938E4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教務處註冊課務發展中心</w:t>
            </w:r>
          </w:p>
        </w:tc>
      </w:tr>
      <w:tr w:rsidR="00541B13" w:rsidRPr="00F50BEC" w14:paraId="704AFFF2" w14:textId="77777777" w:rsidTr="00BD1CC3">
        <w:trPr>
          <w:cantSplit/>
          <w:trHeight w:val="1417"/>
        </w:trPr>
        <w:tc>
          <w:tcPr>
            <w:tcW w:w="256" w:type="pct"/>
            <w:gridSpan w:val="2"/>
            <w:textDirection w:val="tbRlV"/>
            <w:vAlign w:val="center"/>
          </w:tcPr>
          <w:p w14:paraId="2909E7C9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13" w:type="pct"/>
            <w:gridSpan w:val="3"/>
            <w:vAlign w:val="center"/>
          </w:tcPr>
          <w:p w14:paraId="7C0DD8D7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3A44B39B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708" w:type="pct"/>
            <w:gridSpan w:val="4"/>
            <w:vAlign w:val="center"/>
          </w:tcPr>
          <w:p w14:paraId="78AB12C1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textDirection w:val="tbRlV"/>
            <w:vAlign w:val="center"/>
          </w:tcPr>
          <w:p w14:paraId="55FB60F6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01" w:type="pct"/>
            <w:gridSpan w:val="4"/>
            <w:vAlign w:val="center"/>
          </w:tcPr>
          <w:p w14:paraId="27C3981B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64" w:type="pct"/>
            <w:textDirection w:val="tbRlV"/>
            <w:vAlign w:val="center"/>
          </w:tcPr>
          <w:p w14:paraId="15AF1C60" w14:textId="53F3FEB6" w:rsidR="00541B13" w:rsidRPr="00BE6202" w:rsidRDefault="000938E4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688" w:type="pct"/>
            <w:gridSpan w:val="3"/>
            <w:vAlign w:val="center"/>
          </w:tcPr>
          <w:p w14:paraId="79E05D2C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2F635A12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教務長</w:t>
            </w:r>
          </w:p>
        </w:tc>
        <w:tc>
          <w:tcPr>
            <w:tcW w:w="877" w:type="pct"/>
            <w:gridSpan w:val="3"/>
            <w:vAlign w:val="center"/>
          </w:tcPr>
          <w:p w14:paraId="11832C66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14:paraId="0849DE47" w14:textId="77777777" w:rsidR="00541B13" w:rsidRDefault="00541B13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0B01A127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58901ADA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2B62F430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0E3EAADC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152D7019" w14:textId="77777777" w:rsidR="00541B13" w:rsidRPr="00110350" w:rsidRDefault="00541B13" w:rsidP="00541B13">
      <w:pPr>
        <w:snapToGrid w:val="0"/>
        <w:ind w:leftChars="-128" w:left="-87" w:hangingChars="110" w:hanging="220"/>
        <w:jc w:val="right"/>
        <w:rPr>
          <w:color w:val="auto"/>
          <w:sz w:val="20"/>
          <w:szCs w:val="20"/>
        </w:rPr>
      </w:pPr>
      <w:r w:rsidRPr="00110350">
        <w:rPr>
          <w:rFonts w:hint="eastAsia"/>
          <w:b/>
          <w:color w:val="auto"/>
          <w:sz w:val="20"/>
          <w:szCs w:val="20"/>
          <w:u w:val="single"/>
        </w:rPr>
        <w:t>申請表、證明書、學分表、對照表、</w:t>
      </w:r>
      <w:proofErr w:type="gramStart"/>
      <w:r w:rsidRPr="00110350">
        <w:rPr>
          <w:rFonts w:hint="eastAsia"/>
          <w:b/>
          <w:color w:val="auto"/>
          <w:sz w:val="20"/>
          <w:szCs w:val="20"/>
          <w:u w:val="single"/>
        </w:rPr>
        <w:t>抵認表</w:t>
      </w:r>
      <w:proofErr w:type="gramEnd"/>
      <w:r w:rsidRPr="00110350">
        <w:rPr>
          <w:rFonts w:hint="eastAsia"/>
          <w:b/>
          <w:color w:val="auto"/>
          <w:sz w:val="20"/>
          <w:szCs w:val="20"/>
          <w:u w:val="single"/>
        </w:rPr>
        <w:t>、成績單---資料保存期限</w:t>
      </w:r>
      <w:r w:rsidRPr="00110350">
        <w:rPr>
          <w:b/>
          <w:color w:val="auto"/>
          <w:sz w:val="20"/>
          <w:szCs w:val="20"/>
          <w:u w:val="single"/>
        </w:rPr>
        <w:t>1</w:t>
      </w:r>
      <w:r w:rsidRPr="00110350">
        <w:rPr>
          <w:rFonts w:hint="eastAsia"/>
          <w:b/>
          <w:color w:val="auto"/>
          <w:sz w:val="20"/>
          <w:szCs w:val="20"/>
          <w:u w:val="single"/>
        </w:rPr>
        <w:t>年</w:t>
      </w:r>
    </w:p>
    <w:p w14:paraId="0B322F13" w14:textId="77777777" w:rsidR="00541B13" w:rsidRPr="0077578C" w:rsidRDefault="00541B13" w:rsidP="00541B13">
      <w:pPr>
        <w:snapToGrid w:val="0"/>
        <w:ind w:leftChars="101" w:left="658" w:hangingChars="208" w:hanging="416"/>
        <w:jc w:val="right"/>
        <w:rPr>
          <w:color w:val="auto"/>
          <w:sz w:val="20"/>
          <w:szCs w:val="22"/>
        </w:rPr>
      </w:pPr>
      <w:r w:rsidRPr="0077578C">
        <w:rPr>
          <w:rFonts w:hint="eastAsia"/>
          <w:color w:val="auto"/>
          <w:sz w:val="20"/>
          <w:szCs w:val="22"/>
        </w:rPr>
        <w:t>TDQX-Q03-008-FM002-0</w:t>
      </w:r>
      <w:r>
        <w:rPr>
          <w:rFonts w:hint="eastAsia"/>
          <w:color w:val="auto"/>
          <w:sz w:val="20"/>
          <w:szCs w:val="22"/>
        </w:rPr>
        <w:t>3</w:t>
      </w:r>
    </w:p>
    <w:p w14:paraId="1F44A407" w14:textId="77777777" w:rsidR="00A930F6" w:rsidRPr="00A930F6" w:rsidRDefault="00A930F6" w:rsidP="00A930F6">
      <w:bookmarkStart w:id="0" w:name="OLE_LINK4"/>
      <w:bookmarkStart w:id="1" w:name="OLE_LINK5"/>
      <w:bookmarkStart w:id="2" w:name="OLE_LINK6"/>
    </w:p>
    <w:p w14:paraId="275555E5" w14:textId="77777777" w:rsidR="000A51A1" w:rsidRPr="008528EE" w:rsidRDefault="000A51A1" w:rsidP="000A51A1"/>
    <w:p w14:paraId="0FCCF242" w14:textId="77777777" w:rsidR="000A51A1" w:rsidRPr="00432CFE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淡江大學學校財團法人淡江大學</w:t>
      </w:r>
    </w:p>
    <w:p w14:paraId="44768D11" w14:textId="77777777" w:rsidR="000A51A1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中等學校教師任教專門課程認定證明書</w:t>
      </w:r>
    </w:p>
    <w:p w14:paraId="130E9CC5" w14:textId="77777777" w:rsidR="000A51A1" w:rsidRPr="000A51A1" w:rsidRDefault="000A51A1" w:rsidP="000A51A1"/>
    <w:p w14:paraId="32A0F202" w14:textId="77777777" w:rsidR="00F53E90" w:rsidRPr="004D68BC" w:rsidRDefault="000A51A1" w:rsidP="000A51A1">
      <w:pPr>
        <w:wordWrap w:val="0"/>
        <w:spacing w:after="240" w:line="480" w:lineRule="atLeast"/>
        <w:ind w:right="6" w:firstLine="454"/>
        <w:jc w:val="right"/>
        <w:textDirection w:val="lrTbV"/>
        <w:rPr>
          <w:color w:val="auto"/>
          <w:sz w:val="28"/>
        </w:rPr>
      </w:pPr>
      <w:r w:rsidRPr="004D68BC">
        <w:rPr>
          <w:rFonts w:hint="eastAsia"/>
          <w:color w:val="auto"/>
          <w:spacing w:val="8"/>
          <w:sz w:val="28"/>
        </w:rPr>
        <w:t xml:space="preserve"> </w:t>
      </w:r>
      <w:r w:rsidR="00F53E90" w:rsidRPr="004D68BC">
        <w:rPr>
          <w:rFonts w:hint="eastAsia"/>
          <w:color w:val="auto"/>
          <w:spacing w:val="8"/>
          <w:sz w:val="28"/>
        </w:rPr>
        <w:t>(   )校教師字第      號</w:t>
      </w:r>
    </w:p>
    <w:p w14:paraId="6370F24B" w14:textId="77777777" w:rsidR="00F53E90" w:rsidRPr="00CB203B" w:rsidRDefault="0044645B" w:rsidP="0044645B">
      <w:pPr>
        <w:spacing w:beforeLines="200" w:before="480" w:line="480" w:lineRule="auto"/>
        <w:ind w:firstLine="737"/>
        <w:textDirection w:val="lrTbV"/>
        <w:rPr>
          <w:color w:val="auto"/>
          <w:sz w:val="36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944897D" wp14:editId="388A5D17">
                <wp:simplePos x="0" y="0"/>
                <wp:positionH relativeFrom="column">
                  <wp:posOffset>2809875</wp:posOffset>
                </wp:positionH>
                <wp:positionV relativeFrom="paragraph">
                  <wp:posOffset>1964690</wp:posOffset>
                </wp:positionV>
                <wp:extent cx="1899285" cy="538480"/>
                <wp:effectExtent l="0" t="1352550" r="24765" b="13970"/>
                <wp:wrapNone/>
                <wp:docPr id="8" name="圓角矩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285" cy="538480"/>
                        </a:xfrm>
                        <a:prstGeom prst="wedgeRoundRectCallout">
                          <a:avLst>
                            <a:gd name="adj1" fmla="val -35240"/>
                            <a:gd name="adj2" fmla="val -303215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228C54" w14:textId="77777777" w:rsidR="00871DFC" w:rsidRPr="000A51A1" w:rsidRDefault="00871DFC" w:rsidP="000A51A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A51A1">
                              <w:rPr>
                                <w:rFonts w:hint="eastAsia"/>
                                <w:b/>
                                <w:color w:val="FFFFFF" w:themeColor="background1"/>
                                <w:sz w:val="32"/>
                              </w:rPr>
                              <w:t>僅需填寫紅字部分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44897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8" o:spid="_x0000_s1026" type="#_x0000_t62" style="position:absolute;left:0;text-align:left;margin-left:221.25pt;margin-top:154.7pt;width:149.55pt;height:42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" adj="3188,-54694" fillcolor="red" strokecolor="red" strokeweight="2pt">
                <v:textbox>
                  <w:txbxContent>
                    <w:p w14:paraId="12228C54" w14:textId="77777777" w:rsidR="00871DFC" w:rsidRPr="000A51A1" w:rsidRDefault="00871DFC" w:rsidP="000A51A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0A51A1">
                        <w:rPr>
                          <w:rFonts w:hint="eastAsia"/>
                          <w:b/>
                          <w:color w:val="FFFFFF" w:themeColor="background1"/>
                          <w:sz w:val="32"/>
                        </w:rPr>
                        <w:t>僅需填寫紅字部分</w:t>
                      </w:r>
                    </w:p>
                  </w:txbxContent>
                </v:textbox>
              </v:shape>
            </w:pict>
          </mc:Fallback>
        </mc:AlternateContent>
      </w:r>
      <w:r w:rsidR="00F53E90" w:rsidRPr="004D68BC">
        <w:rPr>
          <w:rFonts w:hint="eastAsia"/>
          <w:color w:val="auto"/>
          <w:sz w:val="36"/>
        </w:rPr>
        <w:t xml:space="preserve">查  </w:t>
      </w:r>
      <w:r w:rsidR="00F53E90" w:rsidRPr="00DA43A3">
        <w:rPr>
          <w:rFonts w:hint="eastAsia"/>
          <w:b/>
          <w:color w:val="FF0000"/>
          <w:sz w:val="36"/>
        </w:rPr>
        <w:t>王小明</w:t>
      </w:r>
      <w:r w:rsidR="00F53E90" w:rsidRPr="004D68BC">
        <w:rPr>
          <w:rFonts w:hint="eastAsia"/>
          <w:b/>
          <w:color w:val="auto"/>
          <w:sz w:val="36"/>
        </w:rPr>
        <w:t xml:space="preserve">  </w:t>
      </w:r>
      <w:r w:rsidR="00F53E90" w:rsidRPr="004D68BC">
        <w:rPr>
          <w:rFonts w:hint="eastAsia"/>
          <w:color w:val="auto"/>
          <w:sz w:val="36"/>
        </w:rPr>
        <w:t>係中華民國</w:t>
      </w:r>
      <w:r w:rsidR="00F53E90" w:rsidRPr="00DA43A3">
        <w:rPr>
          <w:rFonts w:hint="eastAsia"/>
          <w:color w:val="FF0000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82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 xml:space="preserve">年 </w:t>
      </w:r>
      <w:r w:rsidR="00F53E90" w:rsidRPr="00DA43A3">
        <w:rPr>
          <w:rFonts w:hint="eastAsia"/>
          <w:b/>
          <w:color w:val="FF0000"/>
          <w:sz w:val="36"/>
        </w:rPr>
        <w:t>9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月</w:t>
      </w:r>
      <w:r w:rsidR="00F53E90">
        <w:rPr>
          <w:rFonts w:hint="eastAsia"/>
          <w:color w:val="auto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3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日生，業修畢師資職前教育課程，經本校認定修滿</w:t>
      </w:r>
      <w:r>
        <w:rPr>
          <w:rFonts w:hint="eastAsia"/>
          <w:color w:val="auto"/>
          <w:sz w:val="36"/>
        </w:rPr>
        <w:t xml:space="preserve"> </w:t>
      </w:r>
      <w:r w:rsidR="00CC25ED" w:rsidRPr="00CC25ED">
        <w:rPr>
          <w:rFonts w:hint="eastAsia"/>
          <w:b/>
          <w:color w:val="auto"/>
          <w:sz w:val="36"/>
        </w:rPr>
        <w:t>中等學校自然科學領域物理專長</w:t>
      </w:r>
      <w:r w:rsidR="008C17A8">
        <w:rPr>
          <w:rFonts w:hint="eastAsia"/>
          <w:b/>
          <w:bCs/>
          <w:color w:val="auto"/>
          <w:kern w:val="0"/>
          <w:sz w:val="72"/>
          <w:szCs w:val="20"/>
          <w:eastAsianLayout w:id="2032825344" w:combine="1"/>
        </w:rPr>
        <w:t xml:space="preserve"> </w:t>
      </w:r>
      <w:bookmarkStart w:id="3" w:name="OLE_LINK15"/>
      <w:bookmarkStart w:id="4" w:name="OLE_LINK16"/>
      <w:bookmarkStart w:id="5" w:name="OLE_LINK17"/>
      <w:r w:rsidR="00F53E90" w:rsidRPr="004D68BC">
        <w:rPr>
          <w:rFonts w:hint="eastAsia"/>
          <w:color w:val="auto"/>
          <w:sz w:val="36"/>
        </w:rPr>
        <w:t>教師專門課程，成績及格，</w:t>
      </w:r>
      <w:r w:rsidR="00F53E90" w:rsidRPr="00CB203B">
        <w:rPr>
          <w:rFonts w:hint="eastAsia"/>
          <w:color w:val="auto"/>
          <w:sz w:val="36"/>
        </w:rPr>
        <w:t>依師資培育法規定，發給中等學校任教專門課程認定證</w:t>
      </w:r>
      <w:bookmarkEnd w:id="3"/>
      <w:bookmarkEnd w:id="4"/>
      <w:bookmarkEnd w:id="5"/>
      <w:r w:rsidR="00F53E90" w:rsidRPr="00CB203B">
        <w:rPr>
          <w:rFonts w:hint="eastAsia"/>
          <w:color w:val="auto"/>
          <w:sz w:val="36"/>
        </w:rPr>
        <w:t>明書。</w:t>
      </w:r>
    </w:p>
    <w:p w14:paraId="7F0C1097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0CE57FE6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5B684497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  <w:r w:rsidRPr="004D68BC">
        <w:rPr>
          <w:rFonts w:hint="eastAsia"/>
          <w:color w:val="auto"/>
          <w:sz w:val="36"/>
        </w:rPr>
        <w:t>此　　證</w:t>
      </w:r>
    </w:p>
    <w:p w14:paraId="4A1C2ADF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</w:p>
    <w:p w14:paraId="35A59AEF" w14:textId="77777777" w:rsidR="00F53E90" w:rsidRPr="004D68BC" w:rsidRDefault="00F53E90" w:rsidP="00F53E90">
      <w:pPr>
        <w:ind w:right="82" w:firstLine="1680"/>
        <w:textDirection w:val="lrTbV"/>
        <w:rPr>
          <w:color w:val="auto"/>
          <w:sz w:val="36"/>
        </w:rPr>
      </w:pPr>
      <w:r w:rsidRPr="004D68BC">
        <w:rPr>
          <w:color w:val="auto"/>
          <w:sz w:val="36"/>
        </w:rPr>
        <w:t>(</w:t>
      </w:r>
      <w:r w:rsidRPr="004D68BC">
        <w:rPr>
          <w:rFonts w:hint="eastAsia"/>
          <w:color w:val="auto"/>
          <w:sz w:val="36"/>
        </w:rPr>
        <w:t>修習專門課程及學分表</w:t>
      </w:r>
      <w:proofErr w:type="gramStart"/>
      <w:r w:rsidRPr="004D68BC">
        <w:rPr>
          <w:rFonts w:hint="eastAsia"/>
          <w:color w:val="auto"/>
          <w:sz w:val="36"/>
        </w:rPr>
        <w:t>列如</w:t>
      </w:r>
      <w:proofErr w:type="gramEnd"/>
      <w:r w:rsidRPr="004D68BC">
        <w:rPr>
          <w:rFonts w:hint="eastAsia"/>
          <w:color w:val="auto"/>
          <w:sz w:val="36"/>
        </w:rPr>
        <w:t>後</w:t>
      </w:r>
      <w:r w:rsidRPr="004D68BC">
        <w:rPr>
          <w:color w:val="auto"/>
          <w:sz w:val="36"/>
        </w:rPr>
        <w:t>)</w:t>
      </w:r>
    </w:p>
    <w:p w14:paraId="2D358836" w14:textId="77777777" w:rsidR="00F53E90" w:rsidRDefault="00F53E90" w:rsidP="00F53E90">
      <w:pPr>
        <w:spacing w:before="840" w:after="600" w:line="360" w:lineRule="auto"/>
        <w:ind w:right="79"/>
        <w:textDirection w:val="lrTbV"/>
        <w:rPr>
          <w:color w:val="auto"/>
          <w:spacing w:val="20"/>
          <w:sz w:val="40"/>
        </w:rPr>
      </w:pPr>
      <w:r w:rsidRPr="004D68BC">
        <w:rPr>
          <w:rFonts w:hint="eastAsia"/>
          <w:color w:val="auto"/>
          <w:spacing w:val="20"/>
          <w:sz w:val="40"/>
        </w:rPr>
        <w:t>校長</w:t>
      </w:r>
    </w:p>
    <w:bookmarkEnd w:id="0"/>
    <w:bookmarkEnd w:id="1"/>
    <w:bookmarkEnd w:id="2"/>
    <w:p w14:paraId="79B73ABB" w14:textId="77777777" w:rsidR="00203405" w:rsidRDefault="00203405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05552434" w14:textId="77777777" w:rsidR="00F53E90" w:rsidRDefault="00F53E90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2E5A9391" w14:textId="77777777" w:rsidR="00B94B17" w:rsidRPr="00BD1CC3" w:rsidRDefault="00B94B17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63DBEFC0" w14:textId="77777777" w:rsidR="00203405" w:rsidRDefault="00203405" w:rsidP="00203405">
      <w:pPr>
        <w:ind w:right="82"/>
        <w:textDirection w:val="lrTbV"/>
        <w:rPr>
          <w:b/>
          <w:sz w:val="40"/>
          <w:szCs w:val="40"/>
        </w:rPr>
      </w:pPr>
    </w:p>
    <w:p w14:paraId="07897CEF" w14:textId="77777777" w:rsidR="00BD1CC3" w:rsidRPr="00BD1CC3" w:rsidRDefault="00BD1CC3" w:rsidP="00203405">
      <w:pPr>
        <w:ind w:right="82"/>
        <w:textDirection w:val="lrTbV"/>
        <w:rPr>
          <w:b/>
          <w:sz w:val="40"/>
          <w:szCs w:val="40"/>
        </w:rPr>
      </w:pPr>
    </w:p>
    <w:p w14:paraId="408A8AAE" w14:textId="77777777" w:rsidR="00203405" w:rsidRPr="002B6AE2" w:rsidRDefault="00203405" w:rsidP="00203405">
      <w:pPr>
        <w:pStyle w:val="ac"/>
        <w:jc w:val="distribute"/>
        <w:rPr>
          <w:sz w:val="22"/>
          <w:szCs w:val="22"/>
        </w:rPr>
      </w:pPr>
      <w:r w:rsidRPr="002B6AE2">
        <w:rPr>
          <w:rFonts w:hint="eastAsia"/>
        </w:rPr>
        <w:t>中華民國</w:t>
      </w:r>
      <w:r w:rsidRPr="002B6AE2">
        <w:rPr>
          <w:rFonts w:hint="eastAsia"/>
          <w:b/>
        </w:rPr>
        <w:t xml:space="preserve">   </w:t>
      </w:r>
      <w:r w:rsidRPr="002B6AE2">
        <w:rPr>
          <w:rFonts w:hint="eastAsia"/>
        </w:rPr>
        <w:t>年   月   日</w:t>
      </w:r>
    </w:p>
    <w:p w14:paraId="1DF71559" w14:textId="77777777" w:rsidR="00415BCA" w:rsidRPr="00415BCA" w:rsidRDefault="00415BCA">
      <w:pPr>
        <w:widowControl/>
        <w:rPr>
          <w:color w:val="auto"/>
          <w:sz w:val="20"/>
          <w:szCs w:val="22"/>
        </w:rPr>
      </w:pPr>
      <w:r w:rsidRPr="00415BCA">
        <w:rPr>
          <w:color w:val="auto"/>
          <w:sz w:val="20"/>
          <w:szCs w:val="22"/>
        </w:rPr>
        <w:br w:type="page"/>
      </w:r>
    </w:p>
    <w:tbl>
      <w:tblPr>
        <w:tblW w:w="104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3730"/>
        <w:gridCol w:w="1487"/>
        <w:gridCol w:w="1487"/>
        <w:gridCol w:w="1488"/>
      </w:tblGrid>
      <w:tr w:rsidR="004D68BC" w:rsidRPr="004D68BC" w14:paraId="4AFC7E4E" w14:textId="77777777" w:rsidTr="005A0482">
        <w:tc>
          <w:tcPr>
            <w:tcW w:w="1048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AFAAC88" w14:textId="7FB7F7E4" w:rsidR="004D68BC" w:rsidRPr="00561E97" w:rsidRDefault="00251DF0" w:rsidP="005A0482">
            <w:pPr>
              <w:rPr>
                <w:color w:val="auto"/>
                <w:sz w:val="32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1E63E45" wp14:editId="39569D9B">
                      <wp:simplePos x="0" y="0"/>
                      <wp:positionH relativeFrom="column">
                        <wp:posOffset>5600700</wp:posOffset>
                      </wp:positionH>
                      <wp:positionV relativeFrom="paragraph">
                        <wp:posOffset>28575</wp:posOffset>
                      </wp:positionV>
                      <wp:extent cx="1000125" cy="771525"/>
                      <wp:effectExtent l="0" t="0" r="28575" b="180975"/>
                      <wp:wrapNone/>
                      <wp:docPr id="1" name="圓角矩形圖說文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771525"/>
                              </a:xfrm>
                              <a:prstGeom prst="wedgeRoundRectCallout">
                                <a:avLst>
                                  <a:gd name="adj1" fmla="val 7115"/>
                                  <a:gd name="adj2" fmla="val 6908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9D53FA" w14:textId="77777777" w:rsidR="00871DFC" w:rsidRPr="00B94B17" w:rsidRDefault="00871DFC" w:rsidP="00B94B1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成績(平均四捨五入至整數)</w:t>
                                  </w:r>
                                </w:p>
                                <w:p w14:paraId="3CAB982E" w14:textId="77777777" w:rsidR="00871DFC" w:rsidRPr="00B94B17" w:rsidRDefault="00871DFC" w:rsidP="00B94B1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E63E45" id="圓角矩形圖說文字 1" o:spid="_x0000_s1027" type="#_x0000_t62" style="position:absolute;margin-left:441pt;margin-top:2.25pt;width:78.75pt;height:60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" adj="12337,25723" fillcolor="red" strokecolor="red" strokeweight="2pt">
                      <v:textbox>
                        <w:txbxContent>
                          <w:p w14:paraId="669D53FA" w14:textId="77777777" w:rsidR="00871DFC" w:rsidRPr="00B94B17" w:rsidRDefault="00871DFC" w:rsidP="00B94B1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成績(平均四捨五入至整數)</w:t>
                            </w:r>
                          </w:p>
                          <w:p w14:paraId="3CAB982E" w14:textId="77777777" w:rsidR="00871DFC" w:rsidRPr="00B94B17" w:rsidRDefault="00871DFC" w:rsidP="00B94B1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新細明體" w:eastAsia="新細明體" w:hAnsi="新細明體" w:cs="新細明體"/>
                <w:noProof/>
                <w:color w:val="auto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06EDF3" wp14:editId="3702DD80">
                      <wp:simplePos x="0" y="0"/>
                      <wp:positionH relativeFrom="column">
                        <wp:posOffset>3552825</wp:posOffset>
                      </wp:positionH>
                      <wp:positionV relativeFrom="paragraph">
                        <wp:posOffset>47625</wp:posOffset>
                      </wp:positionV>
                      <wp:extent cx="1432560" cy="838200"/>
                      <wp:effectExtent l="457200" t="0" r="15240" b="19050"/>
                      <wp:wrapNone/>
                      <wp:docPr id="22" name="圓角矩形圖說文字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2560" cy="838200"/>
                              </a:xfrm>
                              <a:prstGeom prst="wedgeRoundRectCallout">
                                <a:avLst>
                                  <a:gd name="adj1" fmla="val -80841"/>
                                  <a:gd name="adj2" fmla="val -41346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43CA1E" w14:textId="77777777" w:rsidR="00561E97" w:rsidRDefault="00561E97" w:rsidP="00561E97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請填全部成績單上「就讀校名及系所全名」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06EDF3" id="圓角矩形圖說文字 22" o:spid="_x0000_s1028" type="#_x0000_t62" style="position:absolute;margin-left:279.75pt;margin-top:3.75pt;width:112.8pt;height:6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" adj="-6662,1869" fillcolor="red" strokecolor="red" strokeweight="2pt">
                      <v:textbox>
                        <w:txbxContent>
                          <w:p w14:paraId="1743CA1E" w14:textId="77777777" w:rsidR="00561E97" w:rsidRDefault="00561E97" w:rsidP="00561E9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請填全部成績單上「就讀校名及系所全名」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DA43A3">
              <w:rPr>
                <w:rFonts w:hint="eastAsia"/>
                <w:color w:val="auto"/>
                <w:sz w:val="32"/>
              </w:rPr>
              <w:t>就讀學系(所)：</w:t>
            </w:r>
            <w:r w:rsidR="009C2056" w:rsidRPr="00251917">
              <w:rPr>
                <w:rFonts w:hint="eastAsia"/>
                <w:color w:val="auto"/>
                <w:sz w:val="32"/>
              </w:rPr>
              <w:t>淡江大學物理學系</w:t>
            </w:r>
          </w:p>
          <w:p w14:paraId="6DB9B5E5" w14:textId="6435D8D6" w:rsidR="0044645B" w:rsidRDefault="00251DF0" w:rsidP="005A0482">
            <w:pPr>
              <w:rPr>
                <w:color w:val="auto"/>
                <w:sz w:val="32"/>
              </w:rPr>
            </w:pPr>
            <w:r w:rsidRPr="00B94B17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5F002197" wp14:editId="7C75414A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31115</wp:posOffset>
                      </wp:positionV>
                      <wp:extent cx="1990725" cy="762000"/>
                      <wp:effectExtent l="0" t="0" r="28575" b="19050"/>
                      <wp:wrapNone/>
                      <wp:docPr id="17" name="圓角矩形圖說文字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0725" cy="762000"/>
                              </a:xfrm>
                              <a:prstGeom prst="wedgeRoundRectCallout">
                                <a:avLst>
                                  <a:gd name="adj1" fmla="val -19936"/>
                                  <a:gd name="adj2" fmla="val 47913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3DFF05" w14:textId="77777777" w:rsidR="00871DFC" w:rsidRPr="00DA43A3" w:rsidRDefault="00871DFC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學分面(本頁)</w:t>
                                  </w:r>
                                </w:p>
                                <w:p w14:paraId="466D4CD7" w14:textId="77777777" w:rsidR="00871DFC" w:rsidRDefault="00871DFC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皆使用全形數字</w:t>
                                  </w:r>
                                </w:p>
                                <w:p w14:paraId="436F7BBC" w14:textId="77777777" w:rsidR="00251DF0" w:rsidRPr="00CF118F" w:rsidRDefault="00251DF0" w:rsidP="00251DF0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bookmarkStart w:id="6" w:name="_Hlk170808588"/>
                                  <w:bookmarkStart w:id="7" w:name="_Hlk170808589"/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字體：標楷體、大小14pt</w:t>
                                  </w:r>
                                  <w:bookmarkEnd w:id="6"/>
                                  <w:bookmarkEnd w:id="7"/>
                                </w:p>
                                <w:p w14:paraId="6D460B78" w14:textId="77777777" w:rsidR="00251DF0" w:rsidRPr="00251DF0" w:rsidRDefault="00251DF0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002197" id="圓角矩形圖說文字 17" o:spid="_x0000_s1029" type="#_x0000_t62" style="position:absolute;margin-left:14.25pt;margin-top:2.45pt;width:156.75pt;height:6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" adj="6494,21149" fillcolor="yellow" strokecolor="yellow" strokeweight="2pt">
                      <v:textbox>
                        <w:txbxContent>
                          <w:p w14:paraId="553DFF05" w14:textId="77777777" w:rsidR="00871DFC" w:rsidRPr="00DA43A3" w:rsidRDefault="00871DFC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學分面(本頁)</w:t>
                            </w:r>
                          </w:p>
                          <w:p w14:paraId="466D4CD7" w14:textId="77777777" w:rsidR="00871DFC" w:rsidRDefault="00871DFC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皆使用全形數字</w:t>
                            </w:r>
                          </w:p>
                          <w:p w14:paraId="436F7BBC" w14:textId="77777777" w:rsidR="00251DF0" w:rsidRPr="00CF118F" w:rsidRDefault="00251DF0" w:rsidP="00251DF0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bookmarkStart w:id="8" w:name="_Hlk170808588"/>
                            <w:bookmarkStart w:id="9" w:name="_Hlk170808589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字體：標楷體、大小14pt</w:t>
                            </w:r>
                            <w:bookmarkEnd w:id="8"/>
                            <w:bookmarkEnd w:id="9"/>
                          </w:p>
                          <w:p w14:paraId="6D460B78" w14:textId="77777777" w:rsidR="00251DF0" w:rsidRPr="00251DF0" w:rsidRDefault="00251DF0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1E97">
              <w:rPr>
                <w:rFonts w:hint="eastAsia"/>
                <w:color w:val="auto"/>
                <w:sz w:val="32"/>
              </w:rPr>
              <w:t>適合任教科別：</w:t>
            </w:r>
            <w:r w:rsidR="00CC25ED" w:rsidRPr="00CC25ED">
              <w:rPr>
                <w:rFonts w:hint="eastAsia"/>
                <w:color w:val="auto"/>
                <w:sz w:val="32"/>
                <w:szCs w:val="32"/>
              </w:rPr>
              <w:t>中等學校自然科學領域物理專長</w:t>
            </w:r>
          </w:p>
          <w:p w14:paraId="0883FFE4" w14:textId="0882374B" w:rsidR="004D68BC" w:rsidRPr="004D68BC" w:rsidRDefault="004D68BC" w:rsidP="005A0482">
            <w:pPr>
              <w:rPr>
                <w:color w:val="auto"/>
                <w:sz w:val="32"/>
              </w:rPr>
            </w:pPr>
            <w:r w:rsidRPr="004D68BC">
              <w:rPr>
                <w:rFonts w:hint="eastAsia"/>
                <w:color w:val="auto"/>
                <w:sz w:val="32"/>
              </w:rPr>
              <w:t>認定修習專門課程及學分表</w:t>
            </w:r>
          </w:p>
        </w:tc>
      </w:tr>
      <w:tr w:rsidR="004D68BC" w:rsidRPr="004D68BC" w14:paraId="571AD5E1" w14:textId="77777777" w:rsidTr="00251DF0">
        <w:trPr>
          <w:trHeight w:val="680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642E" w14:textId="7F774EF6" w:rsidR="004D68BC" w:rsidRPr="004D68BC" w:rsidRDefault="004D68BC" w:rsidP="005A0482">
            <w:pPr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修課</w:t>
            </w:r>
          </w:p>
          <w:p w14:paraId="65BE1D7D" w14:textId="6951C103" w:rsidR="004D68BC" w:rsidRPr="004D68BC" w:rsidRDefault="00AD7C19" w:rsidP="005A0482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15BCA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1072" behindDoc="1" locked="0" layoutInCell="1" allowOverlap="1" wp14:anchorId="2381E7AE" wp14:editId="4AE92889">
                      <wp:simplePos x="0" y="0"/>
                      <wp:positionH relativeFrom="column">
                        <wp:posOffset>-455930</wp:posOffset>
                      </wp:positionH>
                      <wp:positionV relativeFrom="paragraph">
                        <wp:posOffset>97790</wp:posOffset>
                      </wp:positionV>
                      <wp:extent cx="638175" cy="5324475"/>
                      <wp:effectExtent l="0" t="0" r="28575" b="28575"/>
                      <wp:wrapNone/>
                      <wp:docPr id="7" name="文字方塊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53244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253966" w14:textId="77777777" w:rsidR="009C2056" w:rsidRPr="005A0482" w:rsidRDefault="009C2056" w:rsidP="00AD7C19">
                                  <w:pPr>
                                    <w:spacing w:line="580" w:lineRule="exact"/>
                                  </w:pPr>
                                  <w:r w:rsidRPr="005A0482">
                                    <w:rPr>
                                      <w:rFonts w:hAnsi="標楷體" w:hint="eastAsia"/>
                                    </w:rPr>
                                    <w:t>１</w:t>
                                  </w:r>
                                </w:p>
                                <w:p w14:paraId="1F17BD12" w14:textId="77777777" w:rsidR="009C2056" w:rsidRPr="005A0482" w:rsidRDefault="009C2056" w:rsidP="00AD7C19">
                                  <w:pPr>
                                    <w:spacing w:line="580" w:lineRule="exact"/>
                                  </w:pPr>
                                  <w:r w:rsidRPr="005A0482">
                                    <w:rPr>
                                      <w:rFonts w:hAnsi="標楷體" w:hint="eastAsia"/>
                                    </w:rPr>
                                    <w:t>２</w:t>
                                  </w:r>
                                </w:p>
                                <w:p w14:paraId="6CBD2C29" w14:textId="77777777" w:rsidR="009C2056" w:rsidRPr="005A0482" w:rsidRDefault="009C2056" w:rsidP="00AD7C19">
                                  <w:pPr>
                                    <w:spacing w:line="580" w:lineRule="exact"/>
                                  </w:pPr>
                                  <w:r w:rsidRPr="005A0482">
                                    <w:rPr>
                                      <w:rFonts w:hAnsi="標楷體" w:hint="eastAsia"/>
                                    </w:rPr>
                                    <w:t>３</w:t>
                                  </w:r>
                                </w:p>
                                <w:p w14:paraId="30540BD2" w14:textId="77777777" w:rsidR="009C2056" w:rsidRPr="005A0482" w:rsidRDefault="009C2056" w:rsidP="00AD7C19">
                                  <w:pPr>
                                    <w:spacing w:line="580" w:lineRule="exact"/>
                                  </w:pPr>
                                  <w:r w:rsidRPr="005A0482">
                                    <w:rPr>
                                      <w:rFonts w:hAnsi="標楷體" w:hint="eastAsia"/>
                                    </w:rPr>
                                    <w:t>４</w:t>
                                  </w:r>
                                </w:p>
                                <w:p w14:paraId="2356328F" w14:textId="77777777" w:rsidR="009C2056" w:rsidRPr="005A0482" w:rsidRDefault="009C2056" w:rsidP="00AD7C19">
                                  <w:pPr>
                                    <w:spacing w:line="580" w:lineRule="exact"/>
                                  </w:pPr>
                                  <w:r w:rsidRPr="005A0482">
                                    <w:rPr>
                                      <w:rFonts w:hAnsi="標楷體" w:hint="eastAsia"/>
                                    </w:rPr>
                                    <w:t>５</w:t>
                                  </w:r>
                                </w:p>
                                <w:p w14:paraId="3CDE656D" w14:textId="77777777" w:rsidR="009C2056" w:rsidRPr="005A0482" w:rsidRDefault="009C2056" w:rsidP="00AD7C19">
                                  <w:pPr>
                                    <w:spacing w:line="580" w:lineRule="exact"/>
                                  </w:pPr>
                                  <w:r w:rsidRPr="005A0482">
                                    <w:rPr>
                                      <w:rFonts w:hAnsi="標楷體" w:hint="eastAsia"/>
                                    </w:rPr>
                                    <w:t>６</w:t>
                                  </w:r>
                                </w:p>
                                <w:p w14:paraId="3AE5D965" w14:textId="77777777" w:rsidR="009C2056" w:rsidRPr="005A0482" w:rsidRDefault="009C2056" w:rsidP="00AD7C19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5A0482">
                                    <w:rPr>
                                      <w:rFonts w:hAnsi="標楷體" w:hint="eastAsia"/>
                                    </w:rPr>
                                    <w:t>７</w:t>
                                  </w:r>
                                </w:p>
                                <w:p w14:paraId="1ED1C685" w14:textId="77777777" w:rsidR="009C2056" w:rsidRPr="005A0482" w:rsidRDefault="009C2056" w:rsidP="00AD7C19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5A0482">
                                    <w:rPr>
                                      <w:rFonts w:hAnsi="標楷體" w:hint="eastAsia"/>
                                    </w:rPr>
                                    <w:t>８</w:t>
                                  </w:r>
                                </w:p>
                                <w:p w14:paraId="70B99316" w14:textId="77777777" w:rsidR="009C2056" w:rsidRPr="005A0482" w:rsidRDefault="009C2056" w:rsidP="00AD7C19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5A0482">
                                    <w:rPr>
                                      <w:rFonts w:hAnsi="標楷體" w:hint="eastAsia"/>
                                    </w:rPr>
                                    <w:t>９</w:t>
                                  </w:r>
                                </w:p>
                                <w:p w14:paraId="1A4CAABB" w14:textId="77777777" w:rsidR="009C2056" w:rsidRPr="005A0482" w:rsidRDefault="009C2056" w:rsidP="00AD7C19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5A0482">
                                    <w:rPr>
                                      <w:rFonts w:hAnsi="標楷體" w:hint="eastAsia"/>
                                    </w:rPr>
                                    <w:t>１０</w:t>
                                  </w:r>
                                </w:p>
                                <w:p w14:paraId="0A3E859A" w14:textId="77777777" w:rsidR="009C2056" w:rsidRPr="005A0482" w:rsidRDefault="009C2056" w:rsidP="00AD7C19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5A0482">
                                    <w:rPr>
                                      <w:rFonts w:hAnsi="標楷體" w:hint="eastAsia"/>
                                    </w:rPr>
                                    <w:t>１１</w:t>
                                  </w:r>
                                </w:p>
                                <w:p w14:paraId="1B982B3B" w14:textId="77777777" w:rsidR="009C2056" w:rsidRPr="005A0482" w:rsidRDefault="009C2056" w:rsidP="00AD7C19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5A0482">
                                    <w:rPr>
                                      <w:rFonts w:hAnsi="標楷體" w:hint="eastAsia"/>
                                    </w:rPr>
                                    <w:t>１２</w:t>
                                  </w:r>
                                </w:p>
                                <w:p w14:paraId="37BF3872" w14:textId="77777777" w:rsidR="009C2056" w:rsidRPr="005A0482" w:rsidRDefault="009C2056" w:rsidP="00AD7C19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5A0482">
                                    <w:rPr>
                                      <w:rFonts w:hAnsi="標楷體" w:hint="eastAsia"/>
                                    </w:rPr>
                                    <w:t>１３</w:t>
                                  </w:r>
                                </w:p>
                                <w:p w14:paraId="3DE5483A" w14:textId="77777777" w:rsidR="009C2056" w:rsidRPr="005A0482" w:rsidRDefault="009C2056" w:rsidP="00AD7C19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5A0482">
                                    <w:rPr>
                                      <w:rFonts w:hAnsi="標楷體" w:hint="eastAsia"/>
                                    </w:rPr>
                                    <w:t>１４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81E7A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7" o:spid="_x0000_s1030" type="#_x0000_t202" style="position:absolute;left:0;text-align:left;margin-left:-35.9pt;margin-top:7.7pt;width:50.25pt;height:419.25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" filled="f" strokecolor="white">
                      <v:textbox>
                        <w:txbxContent>
                          <w:p w14:paraId="30253966" w14:textId="77777777" w:rsidR="009C2056" w:rsidRPr="005A0482" w:rsidRDefault="009C2056" w:rsidP="00AD7C19">
                            <w:pPr>
                              <w:spacing w:line="580" w:lineRule="exact"/>
                            </w:pPr>
                            <w:r w:rsidRPr="005A0482">
                              <w:rPr>
                                <w:rFonts w:hAnsi="標楷體" w:hint="eastAsia"/>
                              </w:rPr>
                              <w:t>１</w:t>
                            </w:r>
                          </w:p>
                          <w:p w14:paraId="1F17BD12" w14:textId="77777777" w:rsidR="009C2056" w:rsidRPr="005A0482" w:rsidRDefault="009C2056" w:rsidP="00AD7C19">
                            <w:pPr>
                              <w:spacing w:line="580" w:lineRule="exact"/>
                            </w:pPr>
                            <w:r w:rsidRPr="005A0482">
                              <w:rPr>
                                <w:rFonts w:hAnsi="標楷體" w:hint="eastAsia"/>
                              </w:rPr>
                              <w:t>２</w:t>
                            </w:r>
                          </w:p>
                          <w:p w14:paraId="6CBD2C29" w14:textId="77777777" w:rsidR="009C2056" w:rsidRPr="005A0482" w:rsidRDefault="009C2056" w:rsidP="00AD7C19">
                            <w:pPr>
                              <w:spacing w:line="580" w:lineRule="exact"/>
                            </w:pPr>
                            <w:r w:rsidRPr="005A0482">
                              <w:rPr>
                                <w:rFonts w:hAnsi="標楷體" w:hint="eastAsia"/>
                              </w:rPr>
                              <w:t>３</w:t>
                            </w:r>
                          </w:p>
                          <w:p w14:paraId="30540BD2" w14:textId="77777777" w:rsidR="009C2056" w:rsidRPr="005A0482" w:rsidRDefault="009C2056" w:rsidP="00AD7C19">
                            <w:pPr>
                              <w:spacing w:line="580" w:lineRule="exact"/>
                            </w:pPr>
                            <w:r w:rsidRPr="005A0482">
                              <w:rPr>
                                <w:rFonts w:hAnsi="標楷體" w:hint="eastAsia"/>
                              </w:rPr>
                              <w:t>４</w:t>
                            </w:r>
                          </w:p>
                          <w:p w14:paraId="2356328F" w14:textId="77777777" w:rsidR="009C2056" w:rsidRPr="005A0482" w:rsidRDefault="009C2056" w:rsidP="00AD7C19">
                            <w:pPr>
                              <w:spacing w:line="580" w:lineRule="exact"/>
                            </w:pPr>
                            <w:r w:rsidRPr="005A0482">
                              <w:rPr>
                                <w:rFonts w:hAnsi="標楷體" w:hint="eastAsia"/>
                              </w:rPr>
                              <w:t>５</w:t>
                            </w:r>
                          </w:p>
                          <w:p w14:paraId="3CDE656D" w14:textId="77777777" w:rsidR="009C2056" w:rsidRPr="005A0482" w:rsidRDefault="009C2056" w:rsidP="00AD7C19">
                            <w:pPr>
                              <w:spacing w:line="580" w:lineRule="exact"/>
                            </w:pPr>
                            <w:r w:rsidRPr="005A0482">
                              <w:rPr>
                                <w:rFonts w:hAnsi="標楷體" w:hint="eastAsia"/>
                              </w:rPr>
                              <w:t>６</w:t>
                            </w:r>
                          </w:p>
                          <w:p w14:paraId="3AE5D965" w14:textId="77777777" w:rsidR="009C2056" w:rsidRPr="005A0482" w:rsidRDefault="009C2056" w:rsidP="00AD7C19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5A0482">
                              <w:rPr>
                                <w:rFonts w:hAnsi="標楷體" w:hint="eastAsia"/>
                              </w:rPr>
                              <w:t>７</w:t>
                            </w:r>
                          </w:p>
                          <w:p w14:paraId="1ED1C685" w14:textId="77777777" w:rsidR="009C2056" w:rsidRPr="005A0482" w:rsidRDefault="009C2056" w:rsidP="00AD7C19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5A0482">
                              <w:rPr>
                                <w:rFonts w:hAnsi="標楷體" w:hint="eastAsia"/>
                              </w:rPr>
                              <w:t>８</w:t>
                            </w:r>
                          </w:p>
                          <w:p w14:paraId="70B99316" w14:textId="77777777" w:rsidR="009C2056" w:rsidRPr="005A0482" w:rsidRDefault="009C2056" w:rsidP="00AD7C19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5A0482">
                              <w:rPr>
                                <w:rFonts w:hAnsi="標楷體" w:hint="eastAsia"/>
                              </w:rPr>
                              <w:t>９</w:t>
                            </w:r>
                          </w:p>
                          <w:p w14:paraId="1A4CAABB" w14:textId="77777777" w:rsidR="009C2056" w:rsidRPr="005A0482" w:rsidRDefault="009C2056" w:rsidP="00AD7C19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5A0482">
                              <w:rPr>
                                <w:rFonts w:hAnsi="標楷體" w:hint="eastAsia"/>
                              </w:rPr>
                              <w:t>１０</w:t>
                            </w:r>
                          </w:p>
                          <w:p w14:paraId="0A3E859A" w14:textId="77777777" w:rsidR="009C2056" w:rsidRPr="005A0482" w:rsidRDefault="009C2056" w:rsidP="00AD7C19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5A0482">
                              <w:rPr>
                                <w:rFonts w:hAnsi="標楷體" w:hint="eastAsia"/>
                              </w:rPr>
                              <w:t>１１</w:t>
                            </w:r>
                          </w:p>
                          <w:p w14:paraId="1B982B3B" w14:textId="77777777" w:rsidR="009C2056" w:rsidRPr="005A0482" w:rsidRDefault="009C2056" w:rsidP="00AD7C19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5A0482">
                              <w:rPr>
                                <w:rFonts w:hAnsi="標楷體" w:hint="eastAsia"/>
                              </w:rPr>
                              <w:t>１２</w:t>
                            </w:r>
                          </w:p>
                          <w:p w14:paraId="37BF3872" w14:textId="77777777" w:rsidR="009C2056" w:rsidRPr="005A0482" w:rsidRDefault="009C2056" w:rsidP="00AD7C19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5A0482">
                              <w:rPr>
                                <w:rFonts w:hAnsi="標楷體" w:hint="eastAsia"/>
                              </w:rPr>
                              <w:t>１３</w:t>
                            </w:r>
                          </w:p>
                          <w:p w14:paraId="3DE5483A" w14:textId="77777777" w:rsidR="009C2056" w:rsidRPr="005A0482" w:rsidRDefault="009C2056" w:rsidP="00AD7C19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5A0482">
                              <w:rPr>
                                <w:rFonts w:hAnsi="標楷體" w:hint="eastAsia"/>
                              </w:rPr>
                              <w:t>１４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4D68BC">
              <w:rPr>
                <w:rFonts w:hint="eastAsia"/>
                <w:b/>
                <w:color w:val="auto"/>
                <w:spacing w:val="30"/>
                <w:sz w:val="28"/>
              </w:rPr>
              <w:t>學期別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E2A03" w14:textId="4ACE378C" w:rsidR="004D68BC" w:rsidRPr="004D68BC" w:rsidRDefault="004D68BC" w:rsidP="005A0482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專門課程名稱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E9A9F" w14:textId="77777777" w:rsidR="004D68BC" w:rsidRPr="004D68BC" w:rsidRDefault="004D68BC" w:rsidP="005A0482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學分數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7DF6" w14:textId="77777777" w:rsidR="004D68BC" w:rsidRPr="004D68BC" w:rsidRDefault="004D68BC" w:rsidP="005A0482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必選修別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1D302AF" w14:textId="77777777" w:rsidR="00B94B17" w:rsidRPr="004D68BC" w:rsidRDefault="004D68BC" w:rsidP="005A0482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成績</w:t>
            </w:r>
          </w:p>
        </w:tc>
      </w:tr>
      <w:tr w:rsidR="009C2056" w:rsidRPr="004D68BC" w14:paraId="7892090C" w14:textId="77777777" w:rsidTr="00AD7C19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FE91" w14:textId="2A787391" w:rsidR="009C2056" w:rsidRPr="00251917" w:rsidRDefault="009C2056" w:rsidP="00AD7C19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９１（１）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D4C0" w14:textId="69F63FDD" w:rsidR="009C2056" w:rsidRPr="00251917" w:rsidRDefault="00251DF0" w:rsidP="00AD7C19">
            <w:pPr>
              <w:rPr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A4821FB" wp14:editId="04ECD0D1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87630</wp:posOffset>
                      </wp:positionV>
                      <wp:extent cx="1714500" cy="685800"/>
                      <wp:effectExtent l="0" t="171450" r="19050" b="19050"/>
                      <wp:wrapNone/>
                      <wp:docPr id="16" name="圓角矩形圖說文字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0" cy="685800"/>
                              </a:xfrm>
                              <a:prstGeom prst="wedgeRoundRectCallout">
                                <a:avLst>
                                  <a:gd name="adj1" fmla="val 14570"/>
                                  <a:gd name="adj2" fmla="val -74084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D28319" w14:textId="77777777" w:rsidR="001941FD" w:rsidRDefault="001941FD" w:rsidP="001941FD">
                                  <w:pPr>
                                    <w:spacing w:line="240" w:lineRule="exact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bookmarkStart w:id="10" w:name="OLE_LINK7"/>
                                  <w:bookmarkStart w:id="11" w:name="OLE_LINK8"/>
                                  <w:bookmarkStart w:id="12" w:name="_Hlk522777677"/>
                                  <w:bookmarkStart w:id="13" w:name="OLE_LINK9"/>
                                  <w:bookmarkStart w:id="14" w:name="OLE_LINK10"/>
                                  <w:bookmarkStart w:id="15" w:name="_Hlk522777679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請填寫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實際修習</w:t>
                                  </w:r>
                                  <w:proofErr w:type="gramEnd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之專門課程名稱</w:t>
                                  </w:r>
                                  <w:bookmarkEnd w:id="10"/>
                                  <w:bookmarkEnd w:id="11"/>
                                  <w:bookmarkEnd w:id="12"/>
                                  <w:bookmarkEnd w:id="13"/>
                                  <w:bookmarkEnd w:id="14"/>
                                  <w:bookmarkEnd w:id="15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(成績單)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</w:p>
                                <w:p w14:paraId="4A27DD31" w14:textId="30029527" w:rsidR="00935FD9" w:rsidRPr="00AA157D" w:rsidRDefault="001941FD" w:rsidP="00935FD9">
                                  <w:pPr>
                                    <w:spacing w:line="240" w:lineRule="exact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4821FB" id="圓角矩形圖說文字 16" o:spid="_x0000_s1031" type="#_x0000_t62" style="position:absolute;margin-left:5.7pt;margin-top:6.9pt;width:135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" adj="13947,-5202" fillcolor="red" strokecolor="red" strokeweight="2pt">
                      <v:textbox>
                        <w:txbxContent>
                          <w:p w14:paraId="02D28319" w14:textId="77777777" w:rsidR="001941FD" w:rsidRDefault="001941FD" w:rsidP="001941FD">
                            <w:pPr>
                              <w:spacing w:line="240" w:lineRule="exact"/>
                              <w:rPr>
                                <w:b/>
                                <w:color w:val="FFFFFF" w:themeColor="background1"/>
                              </w:rPr>
                            </w:pPr>
                            <w:bookmarkStart w:id="16" w:name="OLE_LINK7"/>
                            <w:bookmarkStart w:id="17" w:name="OLE_LINK8"/>
                            <w:bookmarkStart w:id="18" w:name="_Hlk522777677"/>
                            <w:bookmarkStart w:id="19" w:name="OLE_LINK9"/>
                            <w:bookmarkStart w:id="20" w:name="OLE_LINK10"/>
                            <w:bookmarkStart w:id="21" w:name="_Hlk522777679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請填寫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之專門課程名稱</w:t>
                            </w:r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(成績單)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4A27DD31" w14:textId="30029527" w:rsidR="00935FD9" w:rsidRPr="00AA157D" w:rsidRDefault="001941FD" w:rsidP="00935FD9">
                            <w:pPr>
                              <w:spacing w:line="240" w:lineRule="exact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35FD9" w:rsidRPr="00935FD9">
              <w:rPr>
                <w:rFonts w:hint="eastAsia"/>
                <w:color w:val="auto"/>
                <w:sz w:val="28"/>
              </w:rPr>
              <w:t>自然領域探究與實作(2)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B7596" w14:textId="30D0E4BF" w:rsidR="009C2056" w:rsidRPr="00251917" w:rsidRDefault="00935FD9" w:rsidP="00AD7C19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２</w:t>
            </w:r>
            <w:r w:rsidR="009C2056">
              <w:rPr>
                <w:rFonts w:hint="eastAsia"/>
                <w:color w:val="auto"/>
                <w:sz w:val="28"/>
              </w:rPr>
              <w:t>／</w:t>
            </w:r>
            <w:r>
              <w:rPr>
                <w:rFonts w:hint="eastAsia"/>
                <w:color w:val="auto"/>
                <w:sz w:val="28"/>
              </w:rPr>
              <w:t>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B8EF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358091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７７</w:t>
            </w:r>
          </w:p>
        </w:tc>
      </w:tr>
      <w:tr w:rsidR="009C2056" w:rsidRPr="004D68BC" w14:paraId="729328BE" w14:textId="77777777" w:rsidTr="00AD7C19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116A" w14:textId="77777777" w:rsidR="009C2056" w:rsidRPr="00251917" w:rsidRDefault="009C2056" w:rsidP="00AD7C19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９１（暑）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D351" w14:textId="1ED6B102" w:rsidR="009C2056" w:rsidRPr="00251917" w:rsidRDefault="009C2056" w:rsidP="00AD7C19">
            <w:pPr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普通物理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B306" w14:textId="7090D04E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DCE7" w14:textId="735EF4AB" w:rsidR="009C2056" w:rsidRPr="00251917" w:rsidRDefault="00AD7C19" w:rsidP="00AD7C19">
            <w:pPr>
              <w:jc w:val="center"/>
              <w:rPr>
                <w:color w:val="auto"/>
                <w:sz w:val="28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FC19789" wp14:editId="68A228A2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262255</wp:posOffset>
                      </wp:positionV>
                      <wp:extent cx="1379220" cy="1308100"/>
                      <wp:effectExtent l="0" t="666750" r="11430" b="25400"/>
                      <wp:wrapNone/>
                      <wp:docPr id="83323891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67325" y="2381250"/>
                                <a:ext cx="1379220" cy="1308100"/>
                              </a:xfrm>
                              <a:prstGeom prst="wedgeRoundRectCallout">
                                <a:avLst>
                                  <a:gd name="adj1" fmla="val -24047"/>
                                  <a:gd name="adj2" fmla="val -100626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23E1C4" w14:textId="77777777" w:rsidR="00935FD9" w:rsidRPr="00AA157D" w:rsidRDefault="00935FD9" w:rsidP="00935FD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必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選修別</w:t>
                                  </w:r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請依</w:t>
                                  </w:r>
                                  <w:proofErr w:type="gramEnd"/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教育部核定本校培育中等學校各學科教師專門科目一覽表填寫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C19789" id="圓角矩形圖說文字 7" o:spid="_x0000_s1032" type="#_x0000_t62" style="position:absolute;left:0;text-align:left;margin-left:3.35pt;margin-top:20.65pt;width:108.6pt;height:10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" adj="5606,-10935" fillcolor="red" strokecolor="red" strokeweight="2pt">
                      <v:textbox>
                        <w:txbxContent>
                          <w:p w14:paraId="4F23E1C4" w14:textId="77777777" w:rsidR="00935FD9" w:rsidRPr="00AA157D" w:rsidRDefault="00935FD9" w:rsidP="00935FD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必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選修別</w:t>
                            </w:r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請依</w:t>
                            </w:r>
                            <w:proofErr w:type="gramEnd"/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教育部核定本校培育中等學校各學科教師專門科目一覽表填寫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C2056" w:rsidRPr="00251917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9036CC" w14:textId="426180A2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６９</w:t>
            </w:r>
          </w:p>
        </w:tc>
      </w:tr>
      <w:tr w:rsidR="009C2056" w:rsidRPr="004D68BC" w14:paraId="51F9076B" w14:textId="77777777" w:rsidTr="00AD7C19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F757" w14:textId="77777777" w:rsidR="009C2056" w:rsidRPr="00251917" w:rsidRDefault="009C2056" w:rsidP="00AD7C19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９４（１）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70E4" w14:textId="1F2551A7" w:rsidR="009C2056" w:rsidRPr="00251917" w:rsidRDefault="002B4EE4" w:rsidP="00AD7C19">
            <w:pPr>
              <w:rPr>
                <w:color w:val="auto"/>
                <w:sz w:val="28"/>
              </w:rPr>
            </w:pPr>
            <w:r w:rsidRPr="002B4EE4">
              <w:rPr>
                <w:rFonts w:ascii="Times New Roman" w:hAnsi="標楷體"/>
                <w:color w:val="auto"/>
                <w:sz w:val="28"/>
                <w:szCs w:val="28"/>
              </w:rPr>
              <w:t>力學</w:t>
            </w:r>
            <w:r w:rsidRPr="002B4EE4">
              <w:rPr>
                <w:rFonts w:ascii="Times New Roman" w:hAnsi="標楷體" w:hint="eastAsia"/>
                <w:color w:val="auto"/>
                <w:sz w:val="28"/>
                <w:szCs w:val="28"/>
              </w:rPr>
              <w:t>/</w:t>
            </w:r>
            <w:r w:rsidRPr="002B4EE4">
              <w:rPr>
                <w:rFonts w:ascii="Times New Roman" w:hAnsi="標楷體"/>
                <w:color w:val="auto"/>
                <w:sz w:val="28"/>
                <w:szCs w:val="28"/>
              </w:rPr>
              <w:t>應用力學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9BB8" w14:textId="75BA3095" w:rsidR="009C2056" w:rsidRPr="00251917" w:rsidRDefault="00251DF0" w:rsidP="00AD7C19">
            <w:pPr>
              <w:jc w:val="center"/>
              <w:rPr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3CBACB" wp14:editId="4965FCDB">
                      <wp:simplePos x="0" y="0"/>
                      <wp:positionH relativeFrom="column">
                        <wp:posOffset>-514350</wp:posOffset>
                      </wp:positionH>
                      <wp:positionV relativeFrom="paragraph">
                        <wp:posOffset>10160</wp:posOffset>
                      </wp:positionV>
                      <wp:extent cx="1409700" cy="1236980"/>
                      <wp:effectExtent l="0" t="419100" r="19050" b="20320"/>
                      <wp:wrapNone/>
                      <wp:docPr id="15" name="圓角矩形圖說文字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1236980"/>
                              </a:xfrm>
                              <a:prstGeom prst="wedgeRoundRectCallout">
                                <a:avLst>
                                  <a:gd name="adj1" fmla="val 17445"/>
                                  <a:gd name="adj2" fmla="val -82881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D039DC" w14:textId="77777777" w:rsidR="00251DF0" w:rsidRDefault="00935FD9" w:rsidP="00935FD9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學分數：</w:t>
                                  </w:r>
                                </w:p>
                                <w:p w14:paraId="1ABC7143" w14:textId="26FCF859" w:rsidR="00935FD9" w:rsidRPr="00B94B17" w:rsidRDefault="00935FD9" w:rsidP="00251DF0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左邊為一覽表規定學分數</w:t>
                                  </w:r>
                                </w:p>
                                <w:p w14:paraId="4A51E44A" w14:textId="77777777" w:rsidR="00935FD9" w:rsidRPr="00AA157D" w:rsidRDefault="00935FD9" w:rsidP="00251DF0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右邊為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實際修習</w:t>
                                  </w:r>
                                  <w:proofErr w:type="gramEnd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學分數(加總)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3CBACB" id="圓角矩形圖說文字 15" o:spid="_x0000_s1033" type="#_x0000_t62" style="position:absolute;left:0;text-align:left;margin-left:-40.5pt;margin-top:.8pt;width:111pt;height:9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" adj="14568,-7102" fillcolor="red" strokecolor="red" strokeweight="2pt">
                      <v:textbox>
                        <w:txbxContent>
                          <w:p w14:paraId="51D039DC" w14:textId="77777777" w:rsidR="00251DF0" w:rsidRDefault="00935FD9" w:rsidP="00935FD9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學分數：</w:t>
                            </w:r>
                          </w:p>
                          <w:p w14:paraId="1ABC7143" w14:textId="26FCF859" w:rsidR="00935FD9" w:rsidRPr="00B94B17" w:rsidRDefault="00935FD9" w:rsidP="00251DF0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左邊為一覽表規定學分數</w:t>
                            </w:r>
                          </w:p>
                          <w:p w14:paraId="4A51E44A" w14:textId="77777777" w:rsidR="00935FD9" w:rsidRPr="00AA157D" w:rsidRDefault="00935FD9" w:rsidP="00251DF0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右邊為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學分數(加總)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C2056" w:rsidRPr="00251917">
              <w:rPr>
                <w:rFonts w:hint="eastAsia"/>
                <w:color w:val="auto"/>
                <w:sz w:val="28"/>
              </w:rPr>
              <w:t>３</w:t>
            </w:r>
            <w:r w:rsidR="009C2056"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A0DB" w14:textId="23CFBBA8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2FE88C" w14:textId="4F6E3315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６０</w:t>
            </w:r>
          </w:p>
        </w:tc>
      </w:tr>
      <w:tr w:rsidR="009C2056" w:rsidRPr="004D68BC" w14:paraId="1674F9BC" w14:textId="77777777" w:rsidTr="00AD7C19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756D" w14:textId="77777777" w:rsidR="009C2056" w:rsidRPr="00251917" w:rsidRDefault="009C2056" w:rsidP="00AD7C19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９５（２）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C378" w14:textId="4C5A706B" w:rsidR="009C2056" w:rsidRPr="00251917" w:rsidRDefault="002B4EE4" w:rsidP="00AD7C19">
            <w:pPr>
              <w:rPr>
                <w:color w:val="auto"/>
                <w:sz w:val="28"/>
              </w:rPr>
            </w:pPr>
            <w:r w:rsidRPr="002B4EE4">
              <w:rPr>
                <w:rFonts w:hint="eastAsia"/>
                <w:color w:val="auto"/>
                <w:sz w:val="28"/>
              </w:rPr>
              <w:t>電磁學/應用電磁學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A982" w14:textId="598FAEED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D50B" w14:textId="36167782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46C15D" w14:textId="3819B5FB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７５</w:t>
            </w:r>
          </w:p>
        </w:tc>
      </w:tr>
      <w:tr w:rsidR="009C2056" w:rsidRPr="004D68BC" w14:paraId="4370B500" w14:textId="77777777" w:rsidTr="00AD7C19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D58D2" w14:textId="7FCA1C65" w:rsidR="009C2056" w:rsidRPr="00251917" w:rsidRDefault="009C2056" w:rsidP="00AD7C19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９２（１）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3A9E" w14:textId="473B5044" w:rsidR="009C2056" w:rsidRPr="00251917" w:rsidRDefault="002B4EE4" w:rsidP="00AD7C19">
            <w:pPr>
              <w:rPr>
                <w:color w:val="auto"/>
                <w:sz w:val="28"/>
              </w:rPr>
            </w:pPr>
            <w:r w:rsidRPr="002B4EE4">
              <w:rPr>
                <w:rFonts w:hint="eastAsia"/>
                <w:color w:val="auto"/>
                <w:sz w:val="28"/>
              </w:rPr>
              <w:t>熱物理/熱力學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A06D" w14:textId="2CA5D83C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7E6B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8F9C6B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６０</w:t>
            </w:r>
          </w:p>
        </w:tc>
      </w:tr>
      <w:tr w:rsidR="009C2056" w:rsidRPr="004D68BC" w14:paraId="218AECD6" w14:textId="77777777" w:rsidTr="00AD7C19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C8BDA" w14:textId="5165B317" w:rsidR="009C2056" w:rsidRPr="00251917" w:rsidRDefault="009C2056" w:rsidP="00AD7C19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９５（２）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5A5" w14:textId="7ED8EBB5" w:rsidR="009C2056" w:rsidRPr="00251917" w:rsidRDefault="002B4EE4" w:rsidP="00AD7C19">
            <w:pPr>
              <w:rPr>
                <w:color w:val="auto"/>
                <w:sz w:val="28"/>
              </w:rPr>
            </w:pPr>
            <w:r w:rsidRPr="002B4EE4">
              <w:rPr>
                <w:rFonts w:hint="eastAsia"/>
                <w:color w:val="auto"/>
                <w:sz w:val="28"/>
              </w:rPr>
              <w:t>光學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208D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913E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72F76D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６６</w:t>
            </w:r>
          </w:p>
        </w:tc>
      </w:tr>
      <w:tr w:rsidR="009C2056" w:rsidRPr="004D68BC" w14:paraId="3FA6F220" w14:textId="77777777" w:rsidTr="00AD7C19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9838" w14:textId="77777777" w:rsidR="009C2056" w:rsidRPr="00251917" w:rsidRDefault="009C2056" w:rsidP="00AD7C19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９４（１）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8B51" w14:textId="756C6844" w:rsidR="009C2056" w:rsidRPr="00251917" w:rsidRDefault="002B4EE4" w:rsidP="00AD7C19">
            <w:pPr>
              <w:rPr>
                <w:color w:val="auto"/>
                <w:sz w:val="28"/>
              </w:rPr>
            </w:pPr>
            <w:r w:rsidRPr="002B4EE4">
              <w:rPr>
                <w:rFonts w:hint="eastAsia"/>
                <w:color w:val="auto"/>
                <w:sz w:val="28"/>
              </w:rPr>
              <w:t>統計力學導論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5646" w14:textId="1FA780C4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AFF2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099BB3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７２</w:t>
            </w:r>
          </w:p>
        </w:tc>
      </w:tr>
      <w:tr w:rsidR="009C2056" w:rsidRPr="004D68BC" w14:paraId="10036948" w14:textId="77777777" w:rsidTr="00AD7C19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9623" w14:textId="77777777" w:rsidR="009C2056" w:rsidRPr="00251917" w:rsidRDefault="009C2056" w:rsidP="00AD7C19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９５（１）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36E64" w14:textId="1C2978DA" w:rsidR="009C2056" w:rsidRPr="00251917" w:rsidRDefault="002B4EE4" w:rsidP="00AD7C19">
            <w:pPr>
              <w:rPr>
                <w:color w:val="auto"/>
                <w:sz w:val="28"/>
              </w:rPr>
            </w:pPr>
            <w:r w:rsidRPr="002B4EE4">
              <w:rPr>
                <w:rFonts w:hint="eastAsia"/>
                <w:color w:val="auto"/>
                <w:sz w:val="28"/>
              </w:rPr>
              <w:t>量子力學(二)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DC94" w14:textId="630CCEA5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F9FA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52A7FD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６５</w:t>
            </w:r>
          </w:p>
        </w:tc>
      </w:tr>
      <w:tr w:rsidR="009C2056" w:rsidRPr="004D68BC" w14:paraId="76FA0DB8" w14:textId="77777777" w:rsidTr="00AD7C19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B6DC" w14:textId="77777777" w:rsidR="009C2056" w:rsidRPr="00251917" w:rsidRDefault="009C2056" w:rsidP="00AD7C19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９５（２）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60F9B" w14:textId="5A31EAB6" w:rsidR="009C2056" w:rsidRPr="00251917" w:rsidRDefault="002B4EE4" w:rsidP="00AD7C19">
            <w:pPr>
              <w:rPr>
                <w:color w:val="auto"/>
                <w:sz w:val="28"/>
              </w:rPr>
            </w:pPr>
            <w:r w:rsidRPr="002B4EE4">
              <w:rPr>
                <w:rFonts w:hint="eastAsia"/>
                <w:color w:val="auto"/>
                <w:sz w:val="28"/>
              </w:rPr>
              <w:t>普通物理實驗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868D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8F82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356896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６０</w:t>
            </w:r>
          </w:p>
        </w:tc>
      </w:tr>
      <w:tr w:rsidR="009C2056" w:rsidRPr="004D68BC" w14:paraId="3E8CA613" w14:textId="77777777" w:rsidTr="00AD7C19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33C4" w14:textId="77777777" w:rsidR="009C2056" w:rsidRPr="00251917" w:rsidRDefault="009C2056" w:rsidP="00AD7C19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９５（１）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E402" w14:textId="6BFE7A50" w:rsidR="009C2056" w:rsidRPr="00251917" w:rsidRDefault="002B4EE4" w:rsidP="00AD7C19">
            <w:pPr>
              <w:rPr>
                <w:color w:val="auto"/>
                <w:sz w:val="28"/>
              </w:rPr>
            </w:pPr>
            <w:r w:rsidRPr="002B4EE4">
              <w:rPr>
                <w:rFonts w:hint="eastAsia"/>
                <w:color w:val="auto"/>
                <w:sz w:val="28"/>
              </w:rPr>
              <w:t>光電漫談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2F9AA" w14:textId="47A50EA2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0DFE6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2A5F08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７３</w:t>
            </w:r>
          </w:p>
        </w:tc>
      </w:tr>
      <w:tr w:rsidR="009C2056" w:rsidRPr="004D68BC" w14:paraId="24BAEFEE" w14:textId="77777777" w:rsidTr="00AD7C19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FD85" w14:textId="77777777" w:rsidR="009C2056" w:rsidRPr="00251917" w:rsidRDefault="009C2056" w:rsidP="00AD7C19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９３（２）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B042" w14:textId="50219183" w:rsidR="009C2056" w:rsidRPr="00251917" w:rsidRDefault="002B4EE4" w:rsidP="00AD7C19">
            <w:pPr>
              <w:rPr>
                <w:color w:val="auto"/>
                <w:sz w:val="28"/>
              </w:rPr>
            </w:pPr>
            <w:r w:rsidRPr="002B4EE4">
              <w:rPr>
                <w:rFonts w:hint="eastAsia"/>
                <w:color w:val="auto"/>
                <w:sz w:val="28"/>
              </w:rPr>
              <w:t>生物物理概論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9EC2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3698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E92EF2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６０</w:t>
            </w:r>
          </w:p>
        </w:tc>
      </w:tr>
      <w:tr w:rsidR="009C2056" w:rsidRPr="004D68BC" w14:paraId="6C440326" w14:textId="77777777" w:rsidTr="00AD7C19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343C" w14:textId="77777777" w:rsidR="009C2056" w:rsidRPr="00251917" w:rsidRDefault="009C2056" w:rsidP="00AD7C19">
            <w:pPr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９２（２）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7B32B" w14:textId="3E65E4EB" w:rsidR="009C2056" w:rsidRPr="00251917" w:rsidRDefault="002B4EE4" w:rsidP="00AD7C19">
            <w:pPr>
              <w:rPr>
                <w:color w:val="auto"/>
                <w:sz w:val="28"/>
              </w:rPr>
            </w:pPr>
            <w:r w:rsidRPr="002B4EE4">
              <w:rPr>
                <w:rFonts w:hint="eastAsia"/>
                <w:color w:val="auto"/>
                <w:sz w:val="28"/>
              </w:rPr>
              <w:t>物理數學/應用數學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15C80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7935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D4D6DF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６８</w:t>
            </w:r>
          </w:p>
        </w:tc>
      </w:tr>
      <w:tr w:rsidR="009C2056" w:rsidRPr="004D68BC" w14:paraId="2D9F1EE4" w14:textId="77777777" w:rsidTr="00AD7C19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B65B" w14:textId="77777777" w:rsidR="009C2056" w:rsidRPr="00251917" w:rsidRDefault="009C2056" w:rsidP="00AD7C19">
            <w:pPr>
              <w:snapToGrid w:val="0"/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９２（２）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63C1" w14:textId="54073EC2" w:rsidR="009C2056" w:rsidRPr="00251917" w:rsidRDefault="002B4EE4" w:rsidP="00AD7C19">
            <w:pPr>
              <w:snapToGrid w:val="0"/>
              <w:rPr>
                <w:color w:val="auto"/>
                <w:sz w:val="28"/>
              </w:rPr>
            </w:pPr>
            <w:r w:rsidRPr="002B4EE4">
              <w:rPr>
                <w:rFonts w:hint="eastAsia"/>
                <w:color w:val="auto"/>
                <w:sz w:val="28"/>
              </w:rPr>
              <w:t>奈米科技導論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9A69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89EF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C85CDA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６８</w:t>
            </w:r>
          </w:p>
        </w:tc>
      </w:tr>
      <w:tr w:rsidR="009C2056" w:rsidRPr="004D68BC" w14:paraId="2FDE838F" w14:textId="77777777" w:rsidTr="00AD7C19">
        <w:trPr>
          <w:trHeight w:val="567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E8DE" w14:textId="77777777" w:rsidR="009C2056" w:rsidRPr="00251917" w:rsidRDefault="009C2056" w:rsidP="00AD7C19">
            <w:pPr>
              <w:snapToGrid w:val="0"/>
              <w:rPr>
                <w:rFonts w:hAnsi="標楷體"/>
                <w:color w:val="auto"/>
                <w:sz w:val="28"/>
              </w:rPr>
            </w:pPr>
            <w:r w:rsidRPr="00251917">
              <w:rPr>
                <w:rFonts w:hAnsi="標楷體" w:hint="eastAsia"/>
                <w:color w:val="auto"/>
                <w:sz w:val="28"/>
              </w:rPr>
              <w:t>９１（１）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76E6" w14:textId="24032412" w:rsidR="009C2056" w:rsidRPr="00251917" w:rsidRDefault="002B4EE4" w:rsidP="00AD7C19">
            <w:pPr>
              <w:snapToGrid w:val="0"/>
              <w:rPr>
                <w:color w:val="auto"/>
                <w:sz w:val="28"/>
              </w:rPr>
            </w:pPr>
            <w:r w:rsidRPr="002B4EE4">
              <w:rPr>
                <w:rFonts w:hint="eastAsia"/>
                <w:color w:val="auto"/>
                <w:sz w:val="28"/>
              </w:rPr>
              <w:t>同步輻射概論與應用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1EC2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>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E413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BA8073" w14:textId="77777777" w:rsidR="009C2056" w:rsidRPr="00251917" w:rsidRDefault="009C2056" w:rsidP="00AD7C19">
            <w:pPr>
              <w:jc w:val="center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９８</w:t>
            </w:r>
          </w:p>
        </w:tc>
      </w:tr>
      <w:tr w:rsidR="009C2056" w:rsidRPr="004D68BC" w14:paraId="589446C3" w14:textId="77777777" w:rsidTr="00251DF0">
        <w:trPr>
          <w:trHeight w:val="600"/>
        </w:trPr>
        <w:tc>
          <w:tcPr>
            <w:tcW w:w="2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9DF3E" w14:textId="3AB38429" w:rsidR="009C2056" w:rsidRPr="00251917" w:rsidRDefault="009C2056" w:rsidP="005A0482">
            <w:pPr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合計</w:t>
            </w:r>
          </w:p>
        </w:tc>
        <w:tc>
          <w:tcPr>
            <w:tcW w:w="8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6A5FC48" w14:textId="3BFE0226" w:rsidR="009C2056" w:rsidRPr="00251917" w:rsidRDefault="009C2056" w:rsidP="005A0482">
            <w:pPr>
              <w:jc w:val="both"/>
              <w:rPr>
                <w:color w:val="auto"/>
                <w:sz w:val="28"/>
              </w:rPr>
            </w:pPr>
            <w:r w:rsidRPr="00251917">
              <w:rPr>
                <w:rFonts w:hint="eastAsia"/>
                <w:color w:val="auto"/>
                <w:sz w:val="28"/>
              </w:rPr>
              <w:t>必修　３０　學分；選修　１２　學分</w:t>
            </w:r>
          </w:p>
          <w:p w14:paraId="48CC16D2" w14:textId="0543EE7F" w:rsidR="009C2056" w:rsidRPr="00251917" w:rsidRDefault="00935FD9" w:rsidP="005A0482">
            <w:pPr>
              <w:jc w:val="both"/>
              <w:rPr>
                <w:color w:val="auto"/>
                <w:sz w:val="32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193F9A" wp14:editId="2FFDCF34">
                      <wp:simplePos x="0" y="0"/>
                      <wp:positionH relativeFrom="column">
                        <wp:posOffset>2785745</wp:posOffset>
                      </wp:positionH>
                      <wp:positionV relativeFrom="paragraph">
                        <wp:posOffset>50165</wp:posOffset>
                      </wp:positionV>
                      <wp:extent cx="2230755" cy="1325880"/>
                      <wp:effectExtent l="762000" t="0" r="17145" b="26670"/>
                      <wp:wrapNone/>
                      <wp:docPr id="1188764082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14850" y="7496175"/>
                                <a:ext cx="2230755" cy="1325880"/>
                              </a:xfrm>
                              <a:prstGeom prst="wedgeRoundRectCallout">
                                <a:avLst>
                                  <a:gd name="adj1" fmla="val -84152"/>
                                  <a:gd name="adj2" fmla="val -47884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34DA1E" w14:textId="77777777" w:rsidR="00935FD9" w:rsidRPr="00DA43A3" w:rsidRDefault="00935FD9" w:rsidP="00935FD9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193F9A" id="_x0000_s1034" type="#_x0000_t62" style="position:absolute;left:0;text-align:left;margin-left:219.35pt;margin-top:3.95pt;width:175.65pt;height:10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" adj="-7377,457" fillcolor="red" strokecolor="red" strokeweight="2pt">
                      <v:textbox>
                        <w:txbxContent>
                          <w:p w14:paraId="6634DA1E" w14:textId="77777777" w:rsidR="00935FD9" w:rsidRPr="00DA43A3" w:rsidRDefault="00935FD9" w:rsidP="00935FD9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C2056" w:rsidRPr="00251917">
              <w:rPr>
                <w:rFonts w:hint="eastAsia"/>
                <w:color w:val="auto"/>
                <w:sz w:val="28"/>
              </w:rPr>
              <w:t>必選修共計　４２　學分</w:t>
            </w:r>
          </w:p>
        </w:tc>
      </w:tr>
      <w:tr w:rsidR="009C2056" w:rsidRPr="004D68BC" w14:paraId="76AD1F73" w14:textId="77777777" w:rsidTr="005A0482">
        <w:trPr>
          <w:trHeight w:val="720"/>
        </w:trPr>
        <w:tc>
          <w:tcPr>
            <w:tcW w:w="10488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6B83D3" w14:textId="223369DD" w:rsidR="009C2056" w:rsidRPr="004D68BC" w:rsidRDefault="009C2056" w:rsidP="005A0482">
            <w:pPr>
              <w:autoSpaceDE w:val="0"/>
              <w:autoSpaceDN w:val="0"/>
              <w:adjustRightInd w:val="0"/>
              <w:spacing w:line="360" w:lineRule="atLeast"/>
              <w:ind w:left="840" w:hangingChars="323" w:hanging="840"/>
              <w:rPr>
                <w:color w:val="auto"/>
                <w:spacing w:val="-10"/>
                <w:sz w:val="28"/>
              </w:rPr>
            </w:pPr>
            <w:r w:rsidRPr="004D68BC">
              <w:rPr>
                <w:rFonts w:hint="eastAsia"/>
                <w:color w:val="auto"/>
                <w:spacing w:val="-10"/>
                <w:sz w:val="28"/>
              </w:rPr>
              <w:t>說明：依教育部核定本校「培育中等學校各學科（領域、主修專長）教師專門科目一覽表暨施行要點」認定。</w:t>
            </w:r>
          </w:p>
        </w:tc>
      </w:tr>
    </w:tbl>
    <w:p w14:paraId="6A9C6AE6" w14:textId="506261E0" w:rsidR="008C17A8" w:rsidRDefault="00AD7C19">
      <w:pPr>
        <w:widowControl/>
        <w:rPr>
          <w:color w:val="auto"/>
          <w:sz w:val="20"/>
          <w:szCs w:val="22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40E1561" wp14:editId="6DC4F8D1">
                <wp:simplePos x="0" y="0"/>
                <wp:positionH relativeFrom="column">
                  <wp:posOffset>-381000</wp:posOffset>
                </wp:positionH>
                <wp:positionV relativeFrom="paragraph">
                  <wp:posOffset>-7776845</wp:posOffset>
                </wp:positionV>
                <wp:extent cx="350520" cy="1653540"/>
                <wp:effectExtent l="0" t="0" r="30480" b="60960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520" cy="165354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3C31CD2" w14:textId="77777777" w:rsidR="00871DFC" w:rsidRPr="00B94B17" w:rsidRDefault="00871DFC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</w:p>
                          <w:p w14:paraId="6F3545DB" w14:textId="77777777" w:rsidR="00871DFC" w:rsidRPr="00B94B17" w:rsidRDefault="00871DFC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以</w:t>
                            </w:r>
                          </w:p>
                          <w:p w14:paraId="69C5CAC8" w14:textId="77777777" w:rsidR="00871DFC" w:rsidRPr="00B94B17" w:rsidRDefault="00871DFC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鉛筆</w:t>
                            </w:r>
                          </w:p>
                          <w:p w14:paraId="64014DF8" w14:textId="77777777" w:rsidR="00871DFC" w:rsidRPr="00B94B17" w:rsidRDefault="00871DFC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書寫</w:t>
                            </w:r>
                          </w:p>
                          <w:p w14:paraId="211911D7" w14:textId="77777777" w:rsidR="00871DFC" w:rsidRPr="00B94B17" w:rsidRDefault="00871DFC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0E1561" id="Rectangle 6" o:spid="_x0000_s1035" style="position:absolute;margin-left:-30pt;margin-top:-612.35pt;width:27.6pt;height:130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" fillcolor="red" strokecolor="red" strokeweight="1pt">
                <v:shadow on="t" color="#4e6128" opacity=".5" offset="1pt"/>
                <v:textbox>
                  <w:txbxContent>
                    <w:p w14:paraId="03C31CD2" w14:textId="77777777" w:rsidR="00871DFC" w:rsidRPr="00B94B17" w:rsidRDefault="00871DFC" w:rsidP="00AF6F6E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請</w:t>
                      </w:r>
                    </w:p>
                    <w:p w14:paraId="6F3545DB" w14:textId="77777777" w:rsidR="00871DFC" w:rsidRPr="00B94B17" w:rsidRDefault="00871DFC" w:rsidP="00AF6F6E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以</w:t>
                      </w:r>
                    </w:p>
                    <w:p w14:paraId="69C5CAC8" w14:textId="77777777" w:rsidR="00871DFC" w:rsidRPr="00B94B17" w:rsidRDefault="00871DFC" w:rsidP="00AF6F6E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鉛筆</w:t>
                      </w:r>
                    </w:p>
                    <w:p w14:paraId="64014DF8" w14:textId="77777777" w:rsidR="00871DFC" w:rsidRPr="00B94B17" w:rsidRDefault="00871DFC" w:rsidP="00AF6F6E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書寫</w:t>
                      </w:r>
                    </w:p>
                    <w:p w14:paraId="211911D7" w14:textId="77777777" w:rsidR="00871DFC" w:rsidRPr="00B94B17" w:rsidRDefault="00871DFC" w:rsidP="00AF6F6E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順序</w:t>
                      </w:r>
                    </w:p>
                  </w:txbxContent>
                </v:textbox>
              </v:rect>
            </w:pict>
          </mc:Fallback>
        </mc:AlternateContent>
      </w:r>
    </w:p>
    <w:p w14:paraId="0DBDD798" w14:textId="77777777" w:rsidR="009C2056" w:rsidRDefault="009C2056">
      <w:pPr>
        <w:widowControl/>
        <w:rPr>
          <w:color w:val="auto"/>
          <w:sz w:val="20"/>
          <w:szCs w:val="22"/>
        </w:rPr>
      </w:pPr>
    </w:p>
    <w:p w14:paraId="4704941F" w14:textId="77777777" w:rsidR="00926521" w:rsidRDefault="00926521">
      <w:pPr>
        <w:widowControl/>
        <w:rPr>
          <w:color w:val="auto"/>
          <w:sz w:val="20"/>
          <w:szCs w:val="22"/>
        </w:rPr>
      </w:pPr>
    </w:p>
    <w:p w14:paraId="15B3420E" w14:textId="77777777" w:rsidR="00762480" w:rsidRDefault="00926521">
      <w:pPr>
        <w:widowControl/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br w:type="page"/>
      </w:r>
    </w:p>
    <w:p w14:paraId="18F9CFEE" w14:textId="77777777" w:rsidR="00762480" w:rsidRPr="00762480" w:rsidRDefault="00762480" w:rsidP="00762480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762480">
        <w:rPr>
          <w:rFonts w:ascii="Times New Roman" w:hAnsi="標楷體" w:hint="eastAsia"/>
          <w:b/>
          <w:color w:val="auto"/>
          <w:sz w:val="32"/>
          <w:szCs w:val="32"/>
        </w:rPr>
        <w:t>淡江大學</w:t>
      </w:r>
      <w:r w:rsidRPr="00762480">
        <w:rPr>
          <w:rFonts w:ascii="Times New Roman" w:hAnsi="標楷體"/>
          <w:b/>
          <w:color w:val="auto"/>
          <w:sz w:val="32"/>
          <w:szCs w:val="32"/>
        </w:rPr>
        <w:t>中等學校師資職前教育專門課程</w:t>
      </w:r>
    </w:p>
    <w:p w14:paraId="42AAA3D2" w14:textId="77777777" w:rsidR="00762480" w:rsidRPr="00762480" w:rsidRDefault="00762480" w:rsidP="00762480">
      <w:pPr>
        <w:adjustRightInd w:val="0"/>
        <w:snapToGrid w:val="0"/>
        <w:spacing w:line="480" w:lineRule="exact"/>
        <w:jc w:val="center"/>
        <w:rPr>
          <w:rFonts w:ascii="Times New Roman" w:hAnsi="標楷體"/>
          <w:b/>
          <w:color w:val="auto"/>
          <w:sz w:val="32"/>
          <w:szCs w:val="32"/>
        </w:rPr>
      </w:pPr>
      <w:r w:rsidRPr="00762480">
        <w:rPr>
          <w:rFonts w:ascii="Times New Roman" w:hAnsi="標楷體"/>
          <w:b/>
          <w:color w:val="auto"/>
          <w:sz w:val="32"/>
          <w:szCs w:val="32"/>
        </w:rPr>
        <w:t>「自然科學領域物理專長」</w:t>
      </w:r>
    </w:p>
    <w:p w14:paraId="275B7845" w14:textId="77777777" w:rsidR="00762480" w:rsidRDefault="00762480" w:rsidP="00762480">
      <w:pPr>
        <w:adjustRightInd w:val="0"/>
        <w:snapToGrid w:val="0"/>
        <w:spacing w:line="480" w:lineRule="exact"/>
        <w:jc w:val="right"/>
        <w:rPr>
          <w:rFonts w:ascii="Times New Roman"/>
          <w:color w:val="auto"/>
          <w:szCs w:val="32"/>
        </w:rPr>
      </w:pPr>
      <w:r w:rsidRPr="00762480">
        <w:rPr>
          <w:rFonts w:ascii="Times New Roman" w:hint="eastAsia"/>
          <w:color w:val="auto"/>
          <w:szCs w:val="32"/>
        </w:rPr>
        <w:t>108</w:t>
      </w:r>
      <w:r w:rsidRPr="00762480">
        <w:rPr>
          <w:rFonts w:ascii="Times New Roman" w:hint="eastAsia"/>
          <w:color w:val="auto"/>
          <w:szCs w:val="32"/>
        </w:rPr>
        <w:t>年</w:t>
      </w:r>
      <w:r w:rsidRPr="00762480">
        <w:rPr>
          <w:rFonts w:ascii="Times New Roman" w:hint="eastAsia"/>
          <w:color w:val="auto"/>
          <w:szCs w:val="32"/>
        </w:rPr>
        <w:t>10</w:t>
      </w:r>
      <w:r w:rsidRPr="00762480">
        <w:rPr>
          <w:rFonts w:ascii="Times New Roman" w:hint="eastAsia"/>
          <w:color w:val="auto"/>
          <w:szCs w:val="32"/>
        </w:rPr>
        <w:t>月</w:t>
      </w:r>
      <w:r w:rsidRPr="00762480">
        <w:rPr>
          <w:rFonts w:ascii="Times New Roman" w:hint="eastAsia"/>
          <w:color w:val="auto"/>
          <w:szCs w:val="32"/>
        </w:rPr>
        <w:t>21</w:t>
      </w:r>
      <w:r w:rsidRPr="00762480">
        <w:rPr>
          <w:rFonts w:ascii="Times New Roman" w:hint="eastAsia"/>
          <w:color w:val="auto"/>
          <w:szCs w:val="32"/>
        </w:rPr>
        <w:t>日教育部</w:t>
      </w:r>
      <w:proofErr w:type="gramStart"/>
      <w:r w:rsidRPr="00762480">
        <w:rPr>
          <w:rFonts w:ascii="Times New Roman" w:hint="eastAsia"/>
          <w:color w:val="auto"/>
          <w:szCs w:val="32"/>
        </w:rPr>
        <w:t>臺</w:t>
      </w:r>
      <w:proofErr w:type="gramEnd"/>
      <w:r w:rsidRPr="00762480">
        <w:rPr>
          <w:rFonts w:ascii="Times New Roman" w:hint="eastAsia"/>
          <w:color w:val="auto"/>
          <w:szCs w:val="32"/>
        </w:rPr>
        <w:t>教師</w:t>
      </w:r>
      <w:r w:rsidRPr="00762480">
        <w:rPr>
          <w:rFonts w:ascii="Times New Roman" w:hint="eastAsia"/>
          <w:color w:val="auto"/>
          <w:szCs w:val="32"/>
        </w:rPr>
        <w:t>(</w:t>
      </w:r>
      <w:r w:rsidRPr="00762480">
        <w:rPr>
          <w:rFonts w:ascii="Times New Roman" w:hint="eastAsia"/>
          <w:color w:val="auto"/>
          <w:szCs w:val="32"/>
        </w:rPr>
        <w:t>二</w:t>
      </w:r>
      <w:r w:rsidRPr="00762480">
        <w:rPr>
          <w:rFonts w:ascii="Times New Roman" w:hint="eastAsia"/>
          <w:color w:val="auto"/>
          <w:szCs w:val="32"/>
        </w:rPr>
        <w:t>)</w:t>
      </w:r>
      <w:r w:rsidRPr="00762480">
        <w:rPr>
          <w:rFonts w:ascii="Times New Roman" w:hint="eastAsia"/>
          <w:color w:val="auto"/>
          <w:szCs w:val="32"/>
        </w:rPr>
        <w:t>字第</w:t>
      </w:r>
      <w:r w:rsidRPr="00762480">
        <w:rPr>
          <w:rFonts w:ascii="Times New Roman" w:hint="eastAsia"/>
          <w:color w:val="auto"/>
          <w:szCs w:val="32"/>
        </w:rPr>
        <w:t>1080148568</w:t>
      </w:r>
      <w:r w:rsidRPr="00762480">
        <w:rPr>
          <w:rFonts w:ascii="Times New Roman" w:hint="eastAsia"/>
          <w:color w:val="auto"/>
          <w:szCs w:val="32"/>
        </w:rPr>
        <w:t>號函同意備查</w:t>
      </w:r>
    </w:p>
    <w:p w14:paraId="2D776A0C" w14:textId="2045F093" w:rsidR="00F256E9" w:rsidRPr="00762480" w:rsidRDefault="00F256E9" w:rsidP="00F256E9">
      <w:pPr>
        <w:adjustRightInd w:val="0"/>
        <w:snapToGrid w:val="0"/>
        <w:jc w:val="right"/>
        <w:rPr>
          <w:rFonts w:ascii="Times New Roman"/>
          <w:color w:val="auto"/>
          <w:szCs w:val="32"/>
        </w:rPr>
      </w:pPr>
      <w:r w:rsidRPr="00F256E9">
        <w:rPr>
          <w:rFonts w:ascii="Times New Roman" w:hint="eastAsia"/>
          <w:color w:val="auto"/>
          <w:szCs w:val="32"/>
        </w:rPr>
        <w:t>113</w:t>
      </w:r>
      <w:r w:rsidRPr="00F256E9">
        <w:rPr>
          <w:rFonts w:ascii="Times New Roman" w:hint="eastAsia"/>
          <w:color w:val="auto"/>
          <w:szCs w:val="32"/>
        </w:rPr>
        <w:t>年</w:t>
      </w:r>
      <w:r w:rsidRPr="00F256E9">
        <w:rPr>
          <w:rFonts w:ascii="Times New Roman" w:hint="eastAsia"/>
          <w:color w:val="auto"/>
          <w:szCs w:val="32"/>
        </w:rPr>
        <w:t>2</w:t>
      </w:r>
      <w:r w:rsidRPr="00F256E9">
        <w:rPr>
          <w:rFonts w:ascii="Times New Roman" w:hint="eastAsia"/>
          <w:color w:val="auto"/>
          <w:szCs w:val="32"/>
        </w:rPr>
        <w:t>月</w:t>
      </w:r>
      <w:r w:rsidRPr="00F256E9">
        <w:rPr>
          <w:rFonts w:ascii="Times New Roman" w:hint="eastAsia"/>
          <w:color w:val="auto"/>
          <w:szCs w:val="32"/>
        </w:rPr>
        <w:t>15</w:t>
      </w:r>
      <w:r w:rsidRPr="00F256E9">
        <w:rPr>
          <w:rFonts w:ascii="Times New Roman" w:hint="eastAsia"/>
          <w:color w:val="auto"/>
          <w:szCs w:val="32"/>
        </w:rPr>
        <w:t>日教育部</w:t>
      </w:r>
      <w:proofErr w:type="gramStart"/>
      <w:r w:rsidRPr="00F256E9">
        <w:rPr>
          <w:rFonts w:ascii="Times New Roman" w:hint="eastAsia"/>
          <w:color w:val="auto"/>
          <w:szCs w:val="32"/>
        </w:rPr>
        <w:t>臺</w:t>
      </w:r>
      <w:proofErr w:type="gramEnd"/>
      <w:r w:rsidRPr="00F256E9">
        <w:rPr>
          <w:rFonts w:ascii="Times New Roman" w:hint="eastAsia"/>
          <w:color w:val="auto"/>
          <w:szCs w:val="32"/>
        </w:rPr>
        <w:t>教師</w:t>
      </w:r>
      <w:r w:rsidRPr="00F256E9">
        <w:rPr>
          <w:rFonts w:ascii="Times New Roman" w:hint="eastAsia"/>
          <w:color w:val="auto"/>
          <w:szCs w:val="32"/>
        </w:rPr>
        <w:t>(</w:t>
      </w:r>
      <w:r w:rsidRPr="00F256E9">
        <w:rPr>
          <w:rFonts w:ascii="Times New Roman" w:hint="eastAsia"/>
          <w:color w:val="auto"/>
          <w:szCs w:val="32"/>
        </w:rPr>
        <w:t>二</w:t>
      </w:r>
      <w:r w:rsidRPr="00F256E9">
        <w:rPr>
          <w:rFonts w:ascii="Times New Roman" w:hint="eastAsia"/>
          <w:color w:val="auto"/>
          <w:szCs w:val="32"/>
        </w:rPr>
        <w:t>)</w:t>
      </w:r>
      <w:r w:rsidRPr="00F256E9">
        <w:rPr>
          <w:rFonts w:ascii="Times New Roman" w:hint="eastAsia"/>
          <w:color w:val="auto"/>
          <w:szCs w:val="32"/>
        </w:rPr>
        <w:t>字第</w:t>
      </w:r>
      <w:r w:rsidRPr="00F256E9">
        <w:rPr>
          <w:rFonts w:ascii="Times New Roman" w:hint="eastAsia"/>
          <w:color w:val="auto"/>
          <w:szCs w:val="32"/>
        </w:rPr>
        <w:t>1130005422</w:t>
      </w:r>
      <w:r w:rsidRPr="00F256E9">
        <w:rPr>
          <w:rFonts w:ascii="Times New Roman" w:hint="eastAsia"/>
          <w:color w:val="auto"/>
          <w:szCs w:val="32"/>
        </w:rPr>
        <w:t>號函同意備查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4"/>
        <w:gridCol w:w="1418"/>
        <w:gridCol w:w="992"/>
        <w:gridCol w:w="383"/>
        <w:gridCol w:w="2027"/>
        <w:gridCol w:w="1417"/>
        <w:gridCol w:w="1394"/>
        <w:gridCol w:w="406"/>
        <w:gridCol w:w="1404"/>
      </w:tblGrid>
      <w:tr w:rsidR="00762480" w:rsidRPr="00762480" w14:paraId="4A39339F" w14:textId="77777777" w:rsidTr="00807C50">
        <w:trPr>
          <w:trHeight w:val="504"/>
          <w:jc w:val="center"/>
        </w:trPr>
        <w:tc>
          <w:tcPr>
            <w:tcW w:w="2462" w:type="dxa"/>
            <w:gridSpan w:val="2"/>
            <w:vAlign w:val="center"/>
          </w:tcPr>
          <w:p w14:paraId="7B21C5C1" w14:textId="77777777" w:rsidR="00762480" w:rsidRPr="00762480" w:rsidRDefault="00762480" w:rsidP="00807C50">
            <w:pPr>
              <w:snapToGrid w:val="0"/>
              <w:rPr>
                <w:rFonts w:ascii="Times New Roman"/>
                <w:b/>
                <w:color w:val="auto"/>
              </w:rPr>
            </w:pPr>
            <w:r w:rsidRPr="00762480">
              <w:rPr>
                <w:rFonts w:ascii="Times New Roman" w:hAnsi="標楷體"/>
                <w:b/>
                <w:color w:val="auto"/>
              </w:rPr>
              <w:t>領域專長名稱</w:t>
            </w:r>
          </w:p>
        </w:tc>
        <w:tc>
          <w:tcPr>
            <w:tcW w:w="8023" w:type="dxa"/>
            <w:gridSpan w:val="7"/>
            <w:vAlign w:val="center"/>
          </w:tcPr>
          <w:p w14:paraId="59AC8362" w14:textId="77777777" w:rsidR="00762480" w:rsidRPr="00762480" w:rsidRDefault="00762480" w:rsidP="00807C50">
            <w:pPr>
              <w:snapToGrid w:val="0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Ansi="標楷體"/>
                <w:color w:val="auto"/>
              </w:rPr>
              <w:t>自然科學領域物理專長</w:t>
            </w:r>
          </w:p>
        </w:tc>
      </w:tr>
      <w:tr w:rsidR="00762480" w:rsidRPr="00762480" w14:paraId="401659B7" w14:textId="77777777" w:rsidTr="00807C50">
        <w:trPr>
          <w:trHeight w:val="323"/>
          <w:jc w:val="center"/>
        </w:trPr>
        <w:tc>
          <w:tcPr>
            <w:tcW w:w="2462" w:type="dxa"/>
            <w:gridSpan w:val="2"/>
            <w:vAlign w:val="center"/>
          </w:tcPr>
          <w:p w14:paraId="0F7E3F9E" w14:textId="77777777" w:rsidR="00762480" w:rsidRPr="00762480" w:rsidRDefault="00762480" w:rsidP="00807C50">
            <w:pPr>
              <w:snapToGrid w:val="0"/>
              <w:rPr>
                <w:rFonts w:ascii="Times New Roman"/>
                <w:b/>
                <w:color w:val="auto"/>
              </w:rPr>
            </w:pPr>
            <w:r w:rsidRPr="00762480">
              <w:rPr>
                <w:rFonts w:ascii="Times New Roman" w:hAnsi="標楷體"/>
                <w:b/>
                <w:color w:val="auto"/>
              </w:rPr>
              <w:t>要求最低應修畢</w:t>
            </w:r>
            <w:r w:rsidRPr="00762480">
              <w:rPr>
                <w:rFonts w:ascii="Times New Roman"/>
                <w:b/>
                <w:color w:val="auto"/>
              </w:rPr>
              <w:br/>
            </w:r>
            <w:r w:rsidRPr="00762480">
              <w:rPr>
                <w:rFonts w:ascii="Times New Roman" w:hAnsi="標楷體"/>
                <w:b/>
                <w:color w:val="auto"/>
              </w:rPr>
              <w:t>總學分數</w:t>
            </w:r>
          </w:p>
        </w:tc>
        <w:tc>
          <w:tcPr>
            <w:tcW w:w="8023" w:type="dxa"/>
            <w:gridSpan w:val="7"/>
            <w:vAlign w:val="center"/>
          </w:tcPr>
          <w:p w14:paraId="795B569A" w14:textId="77777777" w:rsidR="00762480" w:rsidRPr="00762480" w:rsidRDefault="00762480" w:rsidP="00807C50">
            <w:pPr>
              <w:snapToGrid w:val="0"/>
              <w:rPr>
                <w:rFonts w:ascii="Times New Roman"/>
                <w:color w:val="auto"/>
              </w:rPr>
            </w:pPr>
            <w:r w:rsidRPr="00762480">
              <w:rPr>
                <w:rFonts w:ascii="Times New Roman"/>
                <w:color w:val="auto"/>
              </w:rPr>
              <w:t>4</w:t>
            </w:r>
            <w:r w:rsidRPr="00762480">
              <w:rPr>
                <w:rFonts w:ascii="Times New Roman" w:hint="eastAsia"/>
                <w:color w:val="auto"/>
              </w:rPr>
              <w:t>3</w:t>
            </w:r>
          </w:p>
        </w:tc>
      </w:tr>
      <w:tr w:rsidR="00762480" w:rsidRPr="00762480" w14:paraId="458791CB" w14:textId="77777777" w:rsidTr="00807C50">
        <w:trPr>
          <w:trHeight w:val="505"/>
          <w:jc w:val="center"/>
        </w:trPr>
        <w:tc>
          <w:tcPr>
            <w:tcW w:w="2462" w:type="dxa"/>
            <w:gridSpan w:val="2"/>
            <w:vAlign w:val="center"/>
          </w:tcPr>
          <w:p w14:paraId="347CA06A" w14:textId="77777777" w:rsidR="00762480" w:rsidRPr="00762480" w:rsidRDefault="00762480" w:rsidP="00807C50">
            <w:pPr>
              <w:snapToGrid w:val="0"/>
              <w:rPr>
                <w:rFonts w:ascii="Times New Roman"/>
                <w:b/>
                <w:color w:val="auto"/>
              </w:rPr>
            </w:pPr>
            <w:r w:rsidRPr="00762480">
              <w:rPr>
                <w:rFonts w:ascii="Times New Roman" w:hAnsi="標楷體"/>
                <w:b/>
                <w:color w:val="auto"/>
              </w:rPr>
              <w:t>領域核心課程</w:t>
            </w:r>
          </w:p>
          <w:p w14:paraId="2C22E1AB" w14:textId="77777777" w:rsidR="00762480" w:rsidRPr="00762480" w:rsidRDefault="00762480" w:rsidP="00807C50">
            <w:pPr>
              <w:snapToGrid w:val="0"/>
              <w:rPr>
                <w:rFonts w:ascii="Times New Roman"/>
                <w:b/>
                <w:color w:val="auto"/>
              </w:rPr>
            </w:pPr>
            <w:r w:rsidRPr="00762480">
              <w:rPr>
                <w:rFonts w:ascii="Times New Roman" w:hAnsi="標楷體"/>
                <w:b/>
                <w:color w:val="auto"/>
              </w:rPr>
              <w:t>最低學分數</w:t>
            </w:r>
          </w:p>
        </w:tc>
        <w:tc>
          <w:tcPr>
            <w:tcW w:w="1375" w:type="dxa"/>
            <w:gridSpan w:val="2"/>
            <w:vAlign w:val="center"/>
          </w:tcPr>
          <w:p w14:paraId="51382AD2" w14:textId="77777777" w:rsidR="00762480" w:rsidRPr="00762480" w:rsidRDefault="00762480" w:rsidP="00807C50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/>
                <w:color w:val="auto"/>
              </w:rPr>
              <w:t>4</w:t>
            </w:r>
          </w:p>
        </w:tc>
        <w:tc>
          <w:tcPr>
            <w:tcW w:w="2027" w:type="dxa"/>
            <w:vAlign w:val="center"/>
          </w:tcPr>
          <w:p w14:paraId="72CFA1FD" w14:textId="77777777" w:rsidR="00762480" w:rsidRPr="00762480" w:rsidRDefault="00762480" w:rsidP="00807C5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762480">
              <w:rPr>
                <w:rFonts w:ascii="Times New Roman" w:hAnsi="標楷體"/>
                <w:b/>
                <w:color w:val="auto"/>
              </w:rPr>
              <w:t>領域內跨科課程最低學分數</w:t>
            </w:r>
          </w:p>
        </w:tc>
        <w:tc>
          <w:tcPr>
            <w:tcW w:w="1417" w:type="dxa"/>
            <w:vAlign w:val="center"/>
          </w:tcPr>
          <w:p w14:paraId="22864FBD" w14:textId="77777777" w:rsidR="00762480" w:rsidRPr="00762480" w:rsidRDefault="00762480" w:rsidP="00807C50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/>
                <w:color w:val="auto"/>
              </w:rPr>
              <w:t>8</w:t>
            </w:r>
          </w:p>
        </w:tc>
        <w:tc>
          <w:tcPr>
            <w:tcW w:w="1800" w:type="dxa"/>
            <w:gridSpan w:val="2"/>
            <w:vAlign w:val="center"/>
          </w:tcPr>
          <w:p w14:paraId="15ADBDA2" w14:textId="77777777" w:rsidR="00762480" w:rsidRPr="00762480" w:rsidRDefault="00762480" w:rsidP="00807C5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762480">
              <w:rPr>
                <w:rFonts w:ascii="Times New Roman" w:hAnsi="標楷體"/>
                <w:b/>
                <w:color w:val="auto"/>
              </w:rPr>
              <w:t>主修專長課程最低學分數</w:t>
            </w:r>
          </w:p>
        </w:tc>
        <w:tc>
          <w:tcPr>
            <w:tcW w:w="1404" w:type="dxa"/>
            <w:vAlign w:val="center"/>
          </w:tcPr>
          <w:p w14:paraId="4550BDA1" w14:textId="77777777" w:rsidR="00762480" w:rsidRPr="00762480" w:rsidRDefault="00762480" w:rsidP="00807C50">
            <w:pPr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/>
                <w:color w:val="auto"/>
              </w:rPr>
              <w:t>3</w:t>
            </w:r>
            <w:r w:rsidRPr="00762480">
              <w:rPr>
                <w:rFonts w:ascii="Times New Roman" w:hint="eastAsia"/>
                <w:color w:val="auto"/>
              </w:rPr>
              <w:t>1</w:t>
            </w:r>
          </w:p>
        </w:tc>
      </w:tr>
      <w:tr w:rsidR="00762480" w:rsidRPr="00762480" w14:paraId="33E7BCDF" w14:textId="77777777" w:rsidTr="00807C50">
        <w:trPr>
          <w:trHeight w:val="699"/>
          <w:jc w:val="center"/>
        </w:trPr>
        <w:tc>
          <w:tcPr>
            <w:tcW w:w="3454" w:type="dxa"/>
            <w:gridSpan w:val="3"/>
            <w:vAlign w:val="center"/>
          </w:tcPr>
          <w:p w14:paraId="7CF0FD72" w14:textId="77777777" w:rsidR="00762480" w:rsidRPr="00762480" w:rsidRDefault="00762480" w:rsidP="00807C50">
            <w:pPr>
              <w:snapToGrid w:val="0"/>
              <w:rPr>
                <w:rFonts w:ascii="Times New Roman"/>
                <w:b/>
                <w:color w:val="auto"/>
              </w:rPr>
            </w:pPr>
            <w:r w:rsidRPr="00762480">
              <w:rPr>
                <w:rFonts w:ascii="Times New Roman" w:hAnsi="標楷體"/>
                <w:b/>
                <w:color w:val="auto"/>
              </w:rPr>
              <w:t>適合培育之相關學系、研究所</w:t>
            </w:r>
          </w:p>
        </w:tc>
        <w:tc>
          <w:tcPr>
            <w:tcW w:w="7031" w:type="dxa"/>
            <w:gridSpan w:val="6"/>
            <w:vAlign w:val="center"/>
          </w:tcPr>
          <w:p w14:paraId="44380369" w14:textId="77777777" w:rsidR="00762480" w:rsidRPr="00762480" w:rsidRDefault="00762480" w:rsidP="00807C50">
            <w:pPr>
              <w:snapToGrid w:val="0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Ansi="標楷體"/>
                <w:color w:val="auto"/>
              </w:rPr>
              <w:t>物理學系所</w:t>
            </w:r>
          </w:p>
        </w:tc>
      </w:tr>
      <w:tr w:rsidR="00762480" w:rsidRPr="00762480" w14:paraId="161DAD8C" w14:textId="77777777" w:rsidTr="00807C50">
        <w:trPr>
          <w:jc w:val="center"/>
        </w:trPr>
        <w:tc>
          <w:tcPr>
            <w:tcW w:w="2462" w:type="dxa"/>
            <w:gridSpan w:val="2"/>
            <w:vAlign w:val="center"/>
          </w:tcPr>
          <w:p w14:paraId="5C4575CD" w14:textId="77777777" w:rsidR="00762480" w:rsidRPr="00762480" w:rsidRDefault="00762480" w:rsidP="00807C5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762480">
              <w:rPr>
                <w:rFonts w:ascii="Times New Roman" w:hAnsi="標楷體"/>
                <w:b/>
                <w:color w:val="auto"/>
              </w:rPr>
              <w:t>課程類別</w:t>
            </w:r>
          </w:p>
        </w:tc>
        <w:tc>
          <w:tcPr>
            <w:tcW w:w="992" w:type="dxa"/>
            <w:vAlign w:val="center"/>
          </w:tcPr>
          <w:p w14:paraId="6FC51B8D" w14:textId="77777777" w:rsidR="00762480" w:rsidRPr="00762480" w:rsidRDefault="00762480" w:rsidP="00807C5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762480">
              <w:rPr>
                <w:rFonts w:ascii="Times New Roman" w:hAnsi="標楷體"/>
                <w:b/>
                <w:color w:val="auto"/>
              </w:rPr>
              <w:t>最低學分數</w:t>
            </w:r>
          </w:p>
        </w:tc>
        <w:tc>
          <w:tcPr>
            <w:tcW w:w="5221" w:type="dxa"/>
            <w:gridSpan w:val="4"/>
            <w:vAlign w:val="center"/>
          </w:tcPr>
          <w:p w14:paraId="77BEE781" w14:textId="77777777" w:rsidR="00762480" w:rsidRPr="00762480" w:rsidRDefault="00762480" w:rsidP="00807C5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762480">
              <w:rPr>
                <w:rFonts w:ascii="Times New Roman" w:hAnsi="標楷體"/>
                <w:b/>
                <w:color w:val="auto"/>
              </w:rPr>
              <w:t>參考科目</w:t>
            </w:r>
            <w:r w:rsidRPr="00762480">
              <w:rPr>
                <w:rFonts w:ascii="Times New Roman" w:hAnsi="標楷體" w:hint="eastAsia"/>
                <w:b/>
                <w:color w:val="auto"/>
              </w:rPr>
              <w:t>(</w:t>
            </w:r>
            <w:r w:rsidRPr="00762480">
              <w:rPr>
                <w:rFonts w:ascii="Times New Roman" w:hAnsi="標楷體" w:hint="eastAsia"/>
                <w:b/>
                <w:color w:val="auto"/>
              </w:rPr>
              <w:t>學分數</w:t>
            </w:r>
            <w:r w:rsidRPr="00762480">
              <w:rPr>
                <w:rFonts w:ascii="Times New Roman" w:hAnsi="標楷體" w:hint="eastAsia"/>
                <w:b/>
                <w:color w:val="auto"/>
              </w:rPr>
              <w:t>)</w:t>
            </w:r>
          </w:p>
        </w:tc>
        <w:tc>
          <w:tcPr>
            <w:tcW w:w="1810" w:type="dxa"/>
            <w:gridSpan w:val="2"/>
            <w:vAlign w:val="center"/>
          </w:tcPr>
          <w:p w14:paraId="71C446A8" w14:textId="77777777" w:rsidR="00762480" w:rsidRPr="00762480" w:rsidRDefault="00762480" w:rsidP="00807C5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762480">
              <w:rPr>
                <w:rFonts w:ascii="Times New Roman" w:hAnsi="標楷體"/>
                <w:b/>
                <w:color w:val="auto"/>
              </w:rPr>
              <w:t>備註</w:t>
            </w:r>
          </w:p>
          <w:p w14:paraId="11D7928C" w14:textId="77777777" w:rsidR="00762480" w:rsidRPr="00762480" w:rsidRDefault="00762480" w:rsidP="00807C5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762480">
              <w:rPr>
                <w:rFonts w:ascii="Times New Roman" w:hAnsi="標楷體" w:hint="eastAsia"/>
                <w:b/>
                <w:color w:val="auto"/>
              </w:rPr>
              <w:t>(</w:t>
            </w:r>
            <w:r w:rsidRPr="00762480">
              <w:rPr>
                <w:rFonts w:ascii="Times New Roman" w:hAnsi="標楷體"/>
                <w:b/>
                <w:color w:val="auto"/>
              </w:rPr>
              <w:t>必、選修規定</w:t>
            </w:r>
            <w:r w:rsidRPr="00762480">
              <w:rPr>
                <w:rFonts w:ascii="Times New Roman" w:hAnsi="標楷體" w:hint="eastAsia"/>
                <w:b/>
                <w:color w:val="auto"/>
              </w:rPr>
              <w:t>)</w:t>
            </w:r>
          </w:p>
        </w:tc>
      </w:tr>
      <w:tr w:rsidR="00762480" w:rsidRPr="00762480" w14:paraId="0B81D268" w14:textId="77777777" w:rsidTr="00807C50">
        <w:trPr>
          <w:trHeight w:val="506"/>
          <w:jc w:val="center"/>
        </w:trPr>
        <w:tc>
          <w:tcPr>
            <w:tcW w:w="1044" w:type="dxa"/>
            <w:vAlign w:val="center"/>
          </w:tcPr>
          <w:p w14:paraId="0B979F8A" w14:textId="77777777" w:rsidR="00762480" w:rsidRPr="00762480" w:rsidRDefault="00762480" w:rsidP="00807C5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762480">
              <w:rPr>
                <w:rFonts w:ascii="Times New Roman" w:hAnsi="標楷體"/>
                <w:b/>
                <w:color w:val="auto"/>
              </w:rPr>
              <w:t>領域核心課程</w:t>
            </w:r>
          </w:p>
        </w:tc>
        <w:tc>
          <w:tcPr>
            <w:tcW w:w="1418" w:type="dxa"/>
            <w:vAlign w:val="center"/>
          </w:tcPr>
          <w:p w14:paraId="52D03624" w14:textId="77777777" w:rsidR="00762480" w:rsidRPr="00762480" w:rsidRDefault="00762480" w:rsidP="00807C50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Ansi="標楷體"/>
                <w:color w:val="auto"/>
              </w:rPr>
              <w:t>探究與實作</w:t>
            </w:r>
          </w:p>
        </w:tc>
        <w:tc>
          <w:tcPr>
            <w:tcW w:w="992" w:type="dxa"/>
            <w:vAlign w:val="center"/>
          </w:tcPr>
          <w:p w14:paraId="18B9E816" w14:textId="77777777" w:rsidR="00762480" w:rsidRPr="00762480" w:rsidRDefault="00762480" w:rsidP="00807C50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/>
                <w:color w:val="auto"/>
              </w:rPr>
              <w:t>4</w:t>
            </w:r>
          </w:p>
        </w:tc>
        <w:tc>
          <w:tcPr>
            <w:tcW w:w="5221" w:type="dxa"/>
            <w:gridSpan w:val="4"/>
            <w:vAlign w:val="center"/>
          </w:tcPr>
          <w:p w14:paraId="2F0941C6" w14:textId="77777777" w:rsidR="00762480" w:rsidRPr="00762480" w:rsidRDefault="00762480" w:rsidP="00807C50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int="eastAsia"/>
                <w:color w:val="auto"/>
              </w:rPr>
              <w:t>自然領域探究與實作</w:t>
            </w:r>
            <w:r w:rsidRPr="00762480">
              <w:rPr>
                <w:rFonts w:ascii="Times New Roman" w:hint="eastAsia"/>
                <w:color w:val="auto"/>
              </w:rPr>
              <w:t>(2)</w:t>
            </w:r>
            <w:r w:rsidRPr="00762480">
              <w:rPr>
                <w:rFonts w:ascii="Times New Roman" w:hint="eastAsia"/>
                <w:color w:val="auto"/>
              </w:rPr>
              <w:t>、</w:t>
            </w:r>
            <w:r w:rsidRPr="00762480">
              <w:rPr>
                <w:rFonts w:ascii="Times New Roman"/>
                <w:color w:val="auto"/>
              </w:rPr>
              <w:t>探究與實作課程設計</w:t>
            </w:r>
            <w:r w:rsidRPr="00762480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810" w:type="dxa"/>
            <w:gridSpan w:val="2"/>
            <w:vAlign w:val="center"/>
          </w:tcPr>
          <w:p w14:paraId="112D2219" w14:textId="77777777" w:rsidR="00762480" w:rsidRPr="00762480" w:rsidRDefault="00762480" w:rsidP="00807C50">
            <w:pPr>
              <w:pStyle w:val="12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762480">
              <w:rPr>
                <w:rFonts w:ascii="Times New Roman" w:eastAsia="標楷體" w:hAnsi="標楷體"/>
                <w:spacing w:val="-8"/>
                <w:szCs w:val="24"/>
              </w:rPr>
              <w:t>必修至少</w:t>
            </w:r>
            <w:r w:rsidRPr="00762480">
              <w:rPr>
                <w:rFonts w:ascii="Times New Roman" w:eastAsia="標楷體" w:hAnsi="Times New Roman"/>
                <w:spacing w:val="-8"/>
                <w:szCs w:val="24"/>
              </w:rPr>
              <w:t>4</w:t>
            </w:r>
            <w:r w:rsidRPr="00762480">
              <w:rPr>
                <w:rFonts w:ascii="Times New Roman" w:eastAsia="標楷體" w:hAnsi="標楷體"/>
                <w:spacing w:val="-8"/>
                <w:szCs w:val="24"/>
              </w:rPr>
              <w:t>學分</w:t>
            </w:r>
          </w:p>
        </w:tc>
      </w:tr>
      <w:tr w:rsidR="00762480" w:rsidRPr="00762480" w14:paraId="66FCC623" w14:textId="77777777" w:rsidTr="00807C50">
        <w:trPr>
          <w:trHeight w:val="240"/>
          <w:jc w:val="center"/>
        </w:trPr>
        <w:tc>
          <w:tcPr>
            <w:tcW w:w="1044" w:type="dxa"/>
            <w:vMerge w:val="restart"/>
            <w:vAlign w:val="center"/>
          </w:tcPr>
          <w:p w14:paraId="0E719189" w14:textId="77777777" w:rsidR="00762480" w:rsidRPr="00762480" w:rsidRDefault="00762480" w:rsidP="00807C50">
            <w:pPr>
              <w:pStyle w:val="12"/>
              <w:ind w:leftChars="0" w:left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762480">
              <w:rPr>
                <w:rFonts w:ascii="Times New Roman" w:eastAsia="標楷體" w:hAnsi="標楷體"/>
                <w:b/>
                <w:szCs w:val="24"/>
              </w:rPr>
              <w:t>領域內跨科課程</w:t>
            </w:r>
          </w:p>
        </w:tc>
        <w:tc>
          <w:tcPr>
            <w:tcW w:w="1418" w:type="dxa"/>
            <w:vAlign w:val="center"/>
          </w:tcPr>
          <w:p w14:paraId="35E8FFA0" w14:textId="77777777" w:rsidR="00762480" w:rsidRPr="00762480" w:rsidRDefault="00762480" w:rsidP="00807C50">
            <w:pPr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Ansi="標楷體"/>
                <w:color w:val="auto"/>
              </w:rPr>
              <w:t>化學專長</w:t>
            </w:r>
          </w:p>
        </w:tc>
        <w:tc>
          <w:tcPr>
            <w:tcW w:w="992" w:type="dxa"/>
            <w:vMerge w:val="restart"/>
            <w:vAlign w:val="center"/>
          </w:tcPr>
          <w:p w14:paraId="46A36235" w14:textId="77777777" w:rsidR="00762480" w:rsidRPr="00762480" w:rsidRDefault="00762480" w:rsidP="00807C50">
            <w:pPr>
              <w:tabs>
                <w:tab w:val="left" w:pos="495"/>
                <w:tab w:val="center" w:pos="671"/>
              </w:tabs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/>
                <w:color w:val="auto"/>
              </w:rPr>
              <w:t>8</w:t>
            </w:r>
          </w:p>
        </w:tc>
        <w:tc>
          <w:tcPr>
            <w:tcW w:w="5221" w:type="dxa"/>
            <w:gridSpan w:val="4"/>
            <w:vAlign w:val="center"/>
          </w:tcPr>
          <w:p w14:paraId="04FB773B" w14:textId="77777777" w:rsidR="00762480" w:rsidRPr="00762480" w:rsidRDefault="00762480" w:rsidP="00807C50">
            <w:pPr>
              <w:jc w:val="both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Ansi="標楷體"/>
                <w:color w:val="auto"/>
              </w:rPr>
              <w:t>普通化學</w:t>
            </w:r>
            <w:r w:rsidRPr="00762480">
              <w:rPr>
                <w:rFonts w:ascii="Times New Roman"/>
                <w:color w:val="auto"/>
              </w:rPr>
              <w:t>(</w:t>
            </w:r>
            <w:r w:rsidRPr="00762480">
              <w:rPr>
                <w:rFonts w:ascii="Times New Roman" w:hAnsi="標楷體"/>
                <w:color w:val="auto"/>
              </w:rPr>
              <w:t>必</w:t>
            </w:r>
            <w:r w:rsidRPr="00762480">
              <w:rPr>
                <w:rFonts w:ascii="Times New Roman"/>
                <w:color w:val="auto"/>
              </w:rPr>
              <w:t>)</w:t>
            </w:r>
            <w:r w:rsidRPr="00762480">
              <w:rPr>
                <w:rFonts w:ascii="Times New Roman" w:hint="eastAsia"/>
                <w:color w:val="auto"/>
              </w:rPr>
              <w:t>(3)</w:t>
            </w:r>
            <w:r w:rsidRPr="00762480">
              <w:rPr>
                <w:rFonts w:ascii="Times New Roman" w:hAnsi="標楷體"/>
                <w:color w:val="auto"/>
              </w:rPr>
              <w:t>、普通化學實驗</w:t>
            </w:r>
            <w:r w:rsidRPr="00762480">
              <w:rPr>
                <w:rFonts w:ascii="Times New Roman"/>
                <w:color w:val="auto"/>
              </w:rPr>
              <w:t>(</w:t>
            </w:r>
            <w:r w:rsidRPr="00762480">
              <w:rPr>
                <w:rFonts w:ascii="Times New Roman" w:hAnsi="標楷體"/>
                <w:color w:val="auto"/>
              </w:rPr>
              <w:t>必</w:t>
            </w:r>
            <w:r w:rsidRPr="00762480">
              <w:rPr>
                <w:rFonts w:ascii="Times New Roman"/>
                <w:color w:val="auto"/>
              </w:rPr>
              <w:t>)</w:t>
            </w:r>
            <w:r w:rsidRPr="00762480">
              <w:rPr>
                <w:rFonts w:ascii="Times New Roman" w:hint="eastAsia"/>
                <w:color w:val="auto"/>
              </w:rPr>
              <w:t>(1)</w:t>
            </w:r>
          </w:p>
        </w:tc>
        <w:tc>
          <w:tcPr>
            <w:tcW w:w="1810" w:type="dxa"/>
            <w:gridSpan w:val="2"/>
            <w:vMerge w:val="restart"/>
            <w:vAlign w:val="center"/>
          </w:tcPr>
          <w:p w14:paraId="3E19BC18" w14:textId="77777777" w:rsidR="00762480" w:rsidRPr="00762480" w:rsidRDefault="00762480" w:rsidP="00807C50">
            <w:pPr>
              <w:pStyle w:val="12"/>
              <w:ind w:leftChars="0" w:left="0"/>
              <w:jc w:val="center"/>
              <w:rPr>
                <w:rFonts w:ascii="Times New Roman" w:eastAsia="標楷體" w:hAnsi="Times New Roman"/>
                <w:spacing w:val="-8"/>
                <w:szCs w:val="24"/>
              </w:rPr>
            </w:pPr>
            <w:r w:rsidRPr="00762480">
              <w:rPr>
                <w:rFonts w:ascii="Times New Roman" w:eastAsia="標楷體" w:hAnsi="標楷體"/>
                <w:spacing w:val="-8"/>
                <w:szCs w:val="24"/>
              </w:rPr>
              <w:t>必修至少</w:t>
            </w:r>
            <w:r w:rsidRPr="00762480">
              <w:rPr>
                <w:rFonts w:ascii="Times New Roman" w:eastAsia="標楷體" w:hAnsi="Times New Roman"/>
                <w:spacing w:val="-8"/>
                <w:szCs w:val="24"/>
              </w:rPr>
              <w:t>8</w:t>
            </w:r>
            <w:r w:rsidRPr="00762480">
              <w:rPr>
                <w:rFonts w:ascii="Times New Roman" w:eastAsia="標楷體" w:hAnsi="標楷體"/>
                <w:spacing w:val="-8"/>
                <w:szCs w:val="24"/>
              </w:rPr>
              <w:t>學分</w:t>
            </w:r>
          </w:p>
          <w:p w14:paraId="7C51BE41" w14:textId="77777777" w:rsidR="00762480" w:rsidRPr="00762480" w:rsidRDefault="00762480" w:rsidP="00807C50">
            <w:pPr>
              <w:pStyle w:val="12"/>
              <w:ind w:leftChars="0" w:left="0"/>
              <w:jc w:val="center"/>
              <w:rPr>
                <w:rFonts w:ascii="Times New Roman" w:eastAsia="標楷體" w:hAnsi="Times New Roman"/>
                <w:spacing w:val="-8"/>
                <w:szCs w:val="24"/>
              </w:rPr>
            </w:pPr>
            <w:r w:rsidRPr="00762480">
              <w:rPr>
                <w:rFonts w:ascii="Times New Roman" w:eastAsia="標楷體" w:hAnsi="Times New Roman"/>
                <w:spacing w:val="-8"/>
                <w:szCs w:val="24"/>
              </w:rPr>
              <w:t>3</w:t>
            </w:r>
            <w:r w:rsidRPr="00762480">
              <w:rPr>
                <w:rFonts w:ascii="Times New Roman" w:eastAsia="標楷體" w:hAnsi="標楷體"/>
                <w:spacing w:val="-8"/>
                <w:szCs w:val="24"/>
              </w:rPr>
              <w:t>專長至少選</w:t>
            </w:r>
            <w:r w:rsidRPr="00762480">
              <w:rPr>
                <w:rFonts w:ascii="Times New Roman" w:eastAsia="標楷體" w:hAnsi="Times New Roman"/>
                <w:spacing w:val="-8"/>
                <w:szCs w:val="24"/>
              </w:rPr>
              <w:t>2</w:t>
            </w:r>
          </w:p>
        </w:tc>
      </w:tr>
      <w:tr w:rsidR="00762480" w:rsidRPr="00762480" w14:paraId="5980C241" w14:textId="77777777" w:rsidTr="00807C50">
        <w:trPr>
          <w:trHeight w:val="301"/>
          <w:jc w:val="center"/>
        </w:trPr>
        <w:tc>
          <w:tcPr>
            <w:tcW w:w="1044" w:type="dxa"/>
            <w:vMerge/>
            <w:vAlign w:val="center"/>
          </w:tcPr>
          <w:p w14:paraId="0A4A16BE" w14:textId="77777777" w:rsidR="00762480" w:rsidRPr="00762480" w:rsidRDefault="00762480" w:rsidP="00807C50">
            <w:pPr>
              <w:pStyle w:val="12"/>
              <w:ind w:leftChars="0" w:left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572B53" w14:textId="77777777" w:rsidR="00762480" w:rsidRPr="00762480" w:rsidRDefault="00762480" w:rsidP="00807C50">
            <w:pPr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Ansi="標楷體"/>
                <w:color w:val="auto"/>
              </w:rPr>
              <w:t>生物專長</w:t>
            </w:r>
          </w:p>
        </w:tc>
        <w:tc>
          <w:tcPr>
            <w:tcW w:w="992" w:type="dxa"/>
            <w:vMerge/>
            <w:vAlign w:val="center"/>
          </w:tcPr>
          <w:p w14:paraId="4625E0C0" w14:textId="77777777" w:rsidR="00762480" w:rsidRPr="00762480" w:rsidRDefault="00762480" w:rsidP="00807C50">
            <w:pPr>
              <w:tabs>
                <w:tab w:val="left" w:pos="495"/>
                <w:tab w:val="center" w:pos="671"/>
              </w:tabs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221" w:type="dxa"/>
            <w:gridSpan w:val="4"/>
            <w:vAlign w:val="center"/>
          </w:tcPr>
          <w:p w14:paraId="362BF82C" w14:textId="77777777" w:rsidR="00762480" w:rsidRPr="00762480" w:rsidRDefault="00762480" w:rsidP="00807C50">
            <w:pPr>
              <w:jc w:val="both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Ansi="標楷體"/>
                <w:color w:val="auto"/>
              </w:rPr>
              <w:t>普通生物學</w:t>
            </w:r>
            <w:r w:rsidRPr="00762480">
              <w:rPr>
                <w:rFonts w:ascii="Times New Roman" w:hAnsi="標楷體" w:hint="eastAsia"/>
                <w:color w:val="auto"/>
              </w:rPr>
              <w:t>(3)</w:t>
            </w:r>
          </w:p>
        </w:tc>
        <w:tc>
          <w:tcPr>
            <w:tcW w:w="1810" w:type="dxa"/>
            <w:gridSpan w:val="2"/>
            <w:vMerge/>
            <w:vAlign w:val="center"/>
          </w:tcPr>
          <w:p w14:paraId="4FDC8254" w14:textId="77777777" w:rsidR="00762480" w:rsidRPr="00762480" w:rsidRDefault="00762480" w:rsidP="00807C50">
            <w:pPr>
              <w:jc w:val="center"/>
              <w:rPr>
                <w:rFonts w:ascii="Times New Roman"/>
                <w:color w:val="auto"/>
              </w:rPr>
            </w:pPr>
          </w:p>
        </w:tc>
      </w:tr>
      <w:tr w:rsidR="00762480" w:rsidRPr="00762480" w14:paraId="57F00C67" w14:textId="77777777" w:rsidTr="00807C50">
        <w:trPr>
          <w:trHeight w:val="349"/>
          <w:jc w:val="center"/>
        </w:trPr>
        <w:tc>
          <w:tcPr>
            <w:tcW w:w="1044" w:type="dxa"/>
            <w:vMerge/>
            <w:vAlign w:val="center"/>
          </w:tcPr>
          <w:p w14:paraId="3BA92D7A" w14:textId="77777777" w:rsidR="00762480" w:rsidRPr="00762480" w:rsidRDefault="00762480" w:rsidP="00807C50">
            <w:pPr>
              <w:pStyle w:val="12"/>
              <w:ind w:leftChars="0" w:left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4427071" w14:textId="77777777" w:rsidR="00762480" w:rsidRPr="00762480" w:rsidRDefault="00762480" w:rsidP="00807C50">
            <w:pPr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Ansi="標楷體"/>
                <w:color w:val="auto"/>
              </w:rPr>
              <w:t>地球科學專長</w:t>
            </w:r>
          </w:p>
        </w:tc>
        <w:tc>
          <w:tcPr>
            <w:tcW w:w="992" w:type="dxa"/>
            <w:vMerge/>
            <w:vAlign w:val="center"/>
          </w:tcPr>
          <w:p w14:paraId="63E0980F" w14:textId="77777777" w:rsidR="00762480" w:rsidRPr="00762480" w:rsidRDefault="00762480" w:rsidP="00807C50">
            <w:pPr>
              <w:tabs>
                <w:tab w:val="left" w:pos="495"/>
                <w:tab w:val="center" w:pos="671"/>
              </w:tabs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221" w:type="dxa"/>
            <w:gridSpan w:val="4"/>
            <w:vAlign w:val="center"/>
          </w:tcPr>
          <w:p w14:paraId="3A365EB3" w14:textId="77777777" w:rsidR="00762480" w:rsidRPr="00762480" w:rsidRDefault="00762480" w:rsidP="00807C50">
            <w:pPr>
              <w:jc w:val="both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Ansi="標楷體"/>
                <w:color w:val="auto"/>
                <w:kern w:val="0"/>
              </w:rPr>
              <w:t>地球科學概論</w:t>
            </w:r>
            <w:r w:rsidRPr="00762480">
              <w:rPr>
                <w:rFonts w:ascii="Times New Roman"/>
                <w:color w:val="auto"/>
                <w:kern w:val="0"/>
              </w:rPr>
              <w:t>(</w:t>
            </w:r>
            <w:r w:rsidRPr="00762480">
              <w:rPr>
                <w:rFonts w:ascii="Times New Roman" w:hAnsi="標楷體"/>
                <w:color w:val="auto"/>
                <w:kern w:val="0"/>
              </w:rPr>
              <w:t>含實習</w:t>
            </w:r>
            <w:r w:rsidRPr="00762480">
              <w:rPr>
                <w:rFonts w:ascii="Times New Roman" w:hAnsi="標楷體" w:hint="eastAsia"/>
                <w:color w:val="auto"/>
                <w:kern w:val="0"/>
              </w:rPr>
              <w:t>)</w:t>
            </w:r>
            <w:r w:rsidRPr="00762480">
              <w:rPr>
                <w:rFonts w:ascii="Times New Roman"/>
                <w:color w:val="auto"/>
              </w:rPr>
              <w:t>(</w:t>
            </w:r>
            <w:r w:rsidRPr="00762480">
              <w:rPr>
                <w:rFonts w:ascii="Times New Roman" w:hAnsi="標楷體"/>
                <w:color w:val="auto"/>
              </w:rPr>
              <w:t>必</w:t>
            </w:r>
            <w:r w:rsidRPr="00762480">
              <w:rPr>
                <w:rFonts w:ascii="Times New Roman"/>
                <w:color w:val="auto"/>
              </w:rPr>
              <w:t>)(4)</w:t>
            </w:r>
            <w:r w:rsidRPr="00762480">
              <w:rPr>
                <w:rFonts w:ascii="Times New Roman" w:hAnsi="標楷體"/>
                <w:color w:val="auto"/>
                <w:kern w:val="0"/>
              </w:rPr>
              <w:t>、</w:t>
            </w:r>
            <w:r w:rsidRPr="00762480">
              <w:rPr>
                <w:rFonts w:ascii="Times New Roman" w:hAnsi="標楷體"/>
                <w:color w:val="auto"/>
              </w:rPr>
              <w:t>地質學</w:t>
            </w:r>
            <w:r w:rsidRPr="00762480">
              <w:rPr>
                <w:rFonts w:ascii="Times New Roman" w:hAnsi="標楷體" w:hint="eastAsia"/>
                <w:color w:val="auto"/>
              </w:rPr>
              <w:t>(3)</w:t>
            </w:r>
            <w:r w:rsidRPr="00762480">
              <w:rPr>
                <w:rFonts w:ascii="Times New Roman" w:hAnsi="標楷體"/>
                <w:color w:val="auto"/>
                <w:kern w:val="0"/>
              </w:rPr>
              <w:t>、大氣科學概論</w:t>
            </w:r>
            <w:r w:rsidRPr="00762480">
              <w:rPr>
                <w:rFonts w:ascii="Times New Roman"/>
                <w:color w:val="auto"/>
                <w:kern w:val="0"/>
              </w:rPr>
              <w:t>(</w:t>
            </w:r>
            <w:r w:rsidRPr="00762480">
              <w:rPr>
                <w:rFonts w:ascii="Times New Roman" w:hAnsi="標楷體"/>
                <w:color w:val="auto"/>
                <w:kern w:val="0"/>
              </w:rPr>
              <w:t>含實習</w:t>
            </w:r>
            <w:r w:rsidRPr="00762480">
              <w:rPr>
                <w:rFonts w:ascii="Times New Roman"/>
                <w:color w:val="auto"/>
                <w:kern w:val="0"/>
              </w:rPr>
              <w:t>)(3)</w:t>
            </w:r>
            <w:r w:rsidRPr="00762480">
              <w:rPr>
                <w:rFonts w:ascii="Times New Roman" w:hAnsi="標楷體"/>
                <w:color w:val="auto"/>
                <w:kern w:val="0"/>
              </w:rPr>
              <w:t>、海洋學</w:t>
            </w:r>
            <w:r w:rsidRPr="00762480">
              <w:rPr>
                <w:rFonts w:ascii="Times New Roman" w:hAnsi="標楷體" w:hint="eastAsia"/>
                <w:color w:val="auto"/>
                <w:kern w:val="0"/>
              </w:rPr>
              <w:t>(3)</w:t>
            </w:r>
            <w:r w:rsidRPr="00762480">
              <w:rPr>
                <w:rFonts w:ascii="Times New Roman" w:hAnsi="標楷體"/>
                <w:color w:val="auto"/>
                <w:kern w:val="0"/>
              </w:rPr>
              <w:t>、天文學</w:t>
            </w:r>
            <w:r w:rsidRPr="00762480">
              <w:rPr>
                <w:rFonts w:ascii="Times New Roman" w:hAnsi="標楷體" w:hint="eastAsia"/>
                <w:color w:val="auto"/>
                <w:kern w:val="0"/>
              </w:rPr>
              <w:t>(3)</w:t>
            </w:r>
          </w:p>
        </w:tc>
        <w:tc>
          <w:tcPr>
            <w:tcW w:w="1810" w:type="dxa"/>
            <w:gridSpan w:val="2"/>
            <w:vMerge/>
            <w:vAlign w:val="center"/>
          </w:tcPr>
          <w:p w14:paraId="52DBDE68" w14:textId="77777777" w:rsidR="00762480" w:rsidRPr="00762480" w:rsidRDefault="00762480" w:rsidP="00807C50">
            <w:pPr>
              <w:jc w:val="center"/>
              <w:rPr>
                <w:rFonts w:ascii="Times New Roman"/>
                <w:color w:val="auto"/>
              </w:rPr>
            </w:pPr>
          </w:p>
        </w:tc>
      </w:tr>
      <w:tr w:rsidR="00762480" w:rsidRPr="00762480" w14:paraId="207901C7" w14:textId="77777777" w:rsidTr="00807C50">
        <w:trPr>
          <w:trHeight w:val="314"/>
          <w:jc w:val="center"/>
        </w:trPr>
        <w:tc>
          <w:tcPr>
            <w:tcW w:w="1044" w:type="dxa"/>
            <w:vMerge w:val="restart"/>
            <w:vAlign w:val="center"/>
          </w:tcPr>
          <w:p w14:paraId="2F18B658" w14:textId="77777777" w:rsidR="00762480" w:rsidRPr="00762480" w:rsidRDefault="00762480" w:rsidP="00807C50">
            <w:pPr>
              <w:pStyle w:val="12"/>
              <w:ind w:leftChars="0" w:left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762480">
              <w:rPr>
                <w:rFonts w:ascii="Times New Roman" w:eastAsia="標楷體" w:hAnsi="標楷體"/>
                <w:b/>
                <w:szCs w:val="24"/>
              </w:rPr>
              <w:t>物理專長課程</w:t>
            </w:r>
          </w:p>
        </w:tc>
        <w:tc>
          <w:tcPr>
            <w:tcW w:w="1418" w:type="dxa"/>
            <w:vAlign w:val="center"/>
          </w:tcPr>
          <w:p w14:paraId="62180929" w14:textId="77777777" w:rsidR="00762480" w:rsidRPr="00762480" w:rsidRDefault="00762480" w:rsidP="00807C50">
            <w:pPr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Ansi="標楷體"/>
                <w:color w:val="auto"/>
              </w:rPr>
              <w:t>普通物理學</w:t>
            </w:r>
          </w:p>
        </w:tc>
        <w:tc>
          <w:tcPr>
            <w:tcW w:w="992" w:type="dxa"/>
            <w:vAlign w:val="center"/>
          </w:tcPr>
          <w:p w14:paraId="4F2456C4" w14:textId="77777777" w:rsidR="00762480" w:rsidRPr="00762480" w:rsidRDefault="00762480" w:rsidP="00807C50">
            <w:pPr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/>
                <w:color w:val="auto"/>
              </w:rPr>
              <w:t>4</w:t>
            </w:r>
          </w:p>
        </w:tc>
        <w:tc>
          <w:tcPr>
            <w:tcW w:w="5221" w:type="dxa"/>
            <w:gridSpan w:val="4"/>
            <w:vAlign w:val="center"/>
          </w:tcPr>
          <w:p w14:paraId="4021741F" w14:textId="77777777" w:rsidR="00762480" w:rsidRPr="00762480" w:rsidRDefault="00762480" w:rsidP="00807C50">
            <w:pPr>
              <w:jc w:val="both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Ansi="標楷體"/>
                <w:color w:val="auto"/>
              </w:rPr>
              <w:t>普通物理</w:t>
            </w:r>
            <w:r w:rsidRPr="00762480">
              <w:rPr>
                <w:rFonts w:ascii="Times New Roman"/>
                <w:color w:val="auto"/>
              </w:rPr>
              <w:t>(</w:t>
            </w:r>
            <w:r w:rsidRPr="00762480">
              <w:rPr>
                <w:rFonts w:ascii="Times New Roman" w:hAnsi="標楷體"/>
                <w:color w:val="auto"/>
              </w:rPr>
              <w:t>必</w:t>
            </w:r>
            <w:r w:rsidRPr="00762480">
              <w:rPr>
                <w:rFonts w:ascii="Times New Roman"/>
                <w:color w:val="auto"/>
              </w:rPr>
              <w:t>)(4)</w:t>
            </w:r>
          </w:p>
        </w:tc>
        <w:tc>
          <w:tcPr>
            <w:tcW w:w="1810" w:type="dxa"/>
            <w:gridSpan w:val="2"/>
            <w:vAlign w:val="center"/>
          </w:tcPr>
          <w:p w14:paraId="5E7097B6" w14:textId="77777777" w:rsidR="00762480" w:rsidRPr="00762480" w:rsidRDefault="00762480" w:rsidP="00807C50">
            <w:pPr>
              <w:pStyle w:val="12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762480">
              <w:rPr>
                <w:rFonts w:ascii="Times New Roman" w:eastAsia="標楷體" w:hAnsi="標楷體"/>
                <w:spacing w:val="-8"/>
                <w:szCs w:val="24"/>
              </w:rPr>
              <w:t>必修至少</w:t>
            </w:r>
            <w:r w:rsidRPr="00762480">
              <w:rPr>
                <w:rFonts w:ascii="Times New Roman" w:eastAsia="標楷體" w:hAnsi="Times New Roman"/>
                <w:spacing w:val="-8"/>
                <w:szCs w:val="24"/>
              </w:rPr>
              <w:t>4</w:t>
            </w:r>
            <w:r w:rsidRPr="00762480">
              <w:rPr>
                <w:rFonts w:ascii="Times New Roman" w:eastAsia="標楷體" w:hAnsi="標楷體"/>
                <w:spacing w:val="-8"/>
                <w:szCs w:val="24"/>
              </w:rPr>
              <w:t>學分</w:t>
            </w:r>
          </w:p>
        </w:tc>
      </w:tr>
      <w:tr w:rsidR="00762480" w:rsidRPr="00762480" w14:paraId="0139A80C" w14:textId="77777777" w:rsidTr="00807C50">
        <w:trPr>
          <w:trHeight w:val="312"/>
          <w:jc w:val="center"/>
        </w:trPr>
        <w:tc>
          <w:tcPr>
            <w:tcW w:w="1044" w:type="dxa"/>
            <w:vMerge/>
            <w:vAlign w:val="center"/>
          </w:tcPr>
          <w:p w14:paraId="5D45EEE8" w14:textId="77777777" w:rsidR="00762480" w:rsidRPr="00762480" w:rsidRDefault="00762480" w:rsidP="00807C50">
            <w:pPr>
              <w:pStyle w:val="12"/>
              <w:ind w:leftChars="0" w:left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EEB1C49" w14:textId="77777777" w:rsidR="00762480" w:rsidRPr="00762480" w:rsidRDefault="00762480" w:rsidP="00807C50">
            <w:pPr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Ansi="標楷體"/>
                <w:color w:val="auto"/>
              </w:rPr>
              <w:t>古典物理學</w:t>
            </w:r>
          </w:p>
        </w:tc>
        <w:tc>
          <w:tcPr>
            <w:tcW w:w="992" w:type="dxa"/>
            <w:vAlign w:val="center"/>
          </w:tcPr>
          <w:p w14:paraId="7CA90CD5" w14:textId="77777777" w:rsidR="00762480" w:rsidRPr="00762480" w:rsidRDefault="00762480" w:rsidP="00807C50">
            <w:pPr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int="eastAsia"/>
                <w:color w:val="auto"/>
              </w:rPr>
              <w:t>9</w:t>
            </w:r>
          </w:p>
        </w:tc>
        <w:tc>
          <w:tcPr>
            <w:tcW w:w="5221" w:type="dxa"/>
            <w:gridSpan w:val="4"/>
            <w:vAlign w:val="center"/>
          </w:tcPr>
          <w:p w14:paraId="7C5E524B" w14:textId="0A6E06E8" w:rsidR="00762480" w:rsidRPr="00762480" w:rsidRDefault="00251DF0" w:rsidP="00807C50">
            <w:pPr>
              <w:jc w:val="both"/>
              <w:rPr>
                <w:rFonts w:ascii="Times New Roman"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95685A3" wp14:editId="03F848A7">
                      <wp:simplePos x="0" y="0"/>
                      <wp:positionH relativeFrom="column">
                        <wp:posOffset>1344930</wp:posOffset>
                      </wp:positionH>
                      <wp:positionV relativeFrom="paragraph">
                        <wp:posOffset>79375</wp:posOffset>
                      </wp:positionV>
                      <wp:extent cx="2771775" cy="1066800"/>
                      <wp:effectExtent l="552450" t="0" r="28575" b="19050"/>
                      <wp:wrapNone/>
                      <wp:docPr id="13" name="圓角矩形圖說文字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71775" cy="1066800"/>
                              </a:xfrm>
                              <a:prstGeom prst="wedgeRoundRectCallout">
                                <a:avLst>
                                  <a:gd name="adj1" fmla="val -69489"/>
                                  <a:gd name="adj2" fmla="val -35620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60CC7B8" w14:textId="42C79AC6" w:rsidR="00935FD9" w:rsidRPr="00DA43A3" w:rsidRDefault="00935FD9" w:rsidP="00935FD9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1.請用螢光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筆劃記已修習</w:t>
                                  </w:r>
                                  <w:proofErr w:type="gramEnd"/>
                                  <w:r w:rsidR="00251DF0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及預計要修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之專門科目名稱(勿用蠟筆)</w:t>
                                  </w:r>
                                </w:p>
                                <w:p w14:paraId="177459F8" w14:textId="33E55E85" w:rsidR="00935FD9" w:rsidRPr="00251DF0" w:rsidRDefault="00935FD9" w:rsidP="00251DF0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2.請以鉛筆書寫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已劃記之</w:t>
                                  </w:r>
                                  <w:proofErr w:type="gramEnd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科目順序</w:t>
                                  </w:r>
                                  <w:r w:rsidR="00251DF0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順序由上到下，由左至右</w:t>
                                  </w:r>
                                  <w:r w:rsidR="00251DF0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5685A3" id="圓角矩形圖說文字 13" o:spid="_x0000_s1036" type="#_x0000_t62" style="position:absolute;left:0;text-align:left;margin-left:105.9pt;margin-top:6.25pt;width:218.25pt;height:8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" adj="-4210,3106" fillcolor="red" strokecolor="red" strokeweight="2pt">
                      <v:textbox>
                        <w:txbxContent>
                          <w:p w14:paraId="760CC7B8" w14:textId="42C79AC6" w:rsidR="00935FD9" w:rsidRPr="00DA43A3" w:rsidRDefault="00935FD9" w:rsidP="00935FD9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1.請用螢光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筆劃記已修習</w:t>
                            </w:r>
                            <w:proofErr w:type="gramEnd"/>
                            <w:r w:rsidR="00251DF0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及預計要修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之專門科目名稱(勿用蠟筆)</w:t>
                            </w:r>
                          </w:p>
                          <w:p w14:paraId="177459F8" w14:textId="33E55E85" w:rsidR="00935FD9" w:rsidRPr="00251DF0" w:rsidRDefault="00935FD9" w:rsidP="00251DF0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2.請以鉛筆書寫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已劃記之</w:t>
                            </w:r>
                            <w:proofErr w:type="gramEnd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科目順序</w:t>
                            </w:r>
                            <w:r w:rsidR="00251DF0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順序由上到下，由左至右</w:t>
                            </w:r>
                            <w:r w:rsidR="00251DF0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2480" w:rsidRPr="00762480">
              <w:rPr>
                <w:rFonts w:ascii="Times New Roman" w:hAnsi="標楷體"/>
                <w:color w:val="auto"/>
              </w:rPr>
              <w:t>力學</w:t>
            </w:r>
            <w:r w:rsidR="00762480" w:rsidRPr="00762480">
              <w:rPr>
                <w:rFonts w:ascii="Times New Roman" w:hAnsi="標楷體" w:hint="eastAsia"/>
                <w:color w:val="auto"/>
              </w:rPr>
              <w:t>/</w:t>
            </w:r>
            <w:r w:rsidR="00762480" w:rsidRPr="00762480">
              <w:rPr>
                <w:rFonts w:ascii="Times New Roman" w:hAnsi="標楷體"/>
                <w:color w:val="auto"/>
              </w:rPr>
              <w:t>應用力學</w:t>
            </w:r>
            <w:r w:rsidR="00762480" w:rsidRPr="00762480">
              <w:rPr>
                <w:rFonts w:ascii="Times New Roman"/>
                <w:color w:val="auto"/>
              </w:rPr>
              <w:t>(</w:t>
            </w:r>
            <w:r w:rsidR="00762480" w:rsidRPr="00762480">
              <w:rPr>
                <w:rFonts w:ascii="Times New Roman" w:hAnsi="標楷體"/>
                <w:color w:val="auto"/>
              </w:rPr>
              <w:t>必</w:t>
            </w:r>
            <w:r w:rsidR="00762480" w:rsidRPr="00762480">
              <w:rPr>
                <w:rFonts w:ascii="Times New Roman"/>
                <w:color w:val="auto"/>
              </w:rPr>
              <w:t>)(3)</w:t>
            </w:r>
            <w:r w:rsidR="00762480" w:rsidRPr="00762480">
              <w:rPr>
                <w:rFonts w:ascii="Times New Roman" w:hAnsi="標楷體"/>
                <w:color w:val="auto"/>
              </w:rPr>
              <w:t>、電磁學</w:t>
            </w:r>
            <w:r w:rsidR="00762480" w:rsidRPr="00762480">
              <w:rPr>
                <w:rFonts w:ascii="Times New Roman" w:hAnsi="標楷體" w:hint="eastAsia"/>
                <w:color w:val="auto"/>
              </w:rPr>
              <w:t>/</w:t>
            </w:r>
            <w:r w:rsidR="00762480" w:rsidRPr="00762480">
              <w:rPr>
                <w:rFonts w:ascii="Times New Roman" w:hAnsi="標楷體"/>
                <w:color w:val="auto"/>
              </w:rPr>
              <w:t>應用電磁學</w:t>
            </w:r>
            <w:r w:rsidR="00762480" w:rsidRPr="00762480">
              <w:rPr>
                <w:rFonts w:ascii="Times New Roman"/>
                <w:color w:val="auto"/>
              </w:rPr>
              <w:t>(</w:t>
            </w:r>
            <w:r w:rsidR="00762480" w:rsidRPr="00762480">
              <w:rPr>
                <w:rFonts w:ascii="Times New Roman" w:hAnsi="標楷體"/>
                <w:color w:val="auto"/>
              </w:rPr>
              <w:t>必</w:t>
            </w:r>
            <w:r w:rsidR="00762480" w:rsidRPr="00762480">
              <w:rPr>
                <w:rFonts w:ascii="Times New Roman"/>
                <w:color w:val="auto"/>
              </w:rPr>
              <w:t>)(3)</w:t>
            </w:r>
            <w:r w:rsidR="00762480" w:rsidRPr="00762480">
              <w:rPr>
                <w:rFonts w:ascii="Times New Roman" w:hAnsi="標楷體"/>
                <w:color w:val="auto"/>
              </w:rPr>
              <w:t>、熱物理</w:t>
            </w:r>
            <w:r w:rsidR="00762480" w:rsidRPr="00762480">
              <w:rPr>
                <w:rFonts w:ascii="Times New Roman" w:hAnsi="標楷體" w:hint="eastAsia"/>
                <w:color w:val="auto"/>
              </w:rPr>
              <w:t>/</w:t>
            </w:r>
            <w:r w:rsidR="00762480" w:rsidRPr="00762480">
              <w:rPr>
                <w:rFonts w:ascii="Times New Roman" w:hAnsi="標楷體"/>
                <w:color w:val="auto"/>
              </w:rPr>
              <w:t>熱力學</w:t>
            </w:r>
            <w:r w:rsidR="00762480" w:rsidRPr="00762480">
              <w:rPr>
                <w:rFonts w:ascii="Times New Roman"/>
                <w:color w:val="auto"/>
              </w:rPr>
              <w:t>(</w:t>
            </w:r>
            <w:r w:rsidR="00762480" w:rsidRPr="00762480">
              <w:rPr>
                <w:rFonts w:ascii="Times New Roman" w:hAnsi="標楷體"/>
                <w:color w:val="auto"/>
              </w:rPr>
              <w:t>必</w:t>
            </w:r>
            <w:r w:rsidR="00762480" w:rsidRPr="00762480">
              <w:rPr>
                <w:rFonts w:ascii="Times New Roman"/>
                <w:color w:val="auto"/>
              </w:rPr>
              <w:t>)(3)</w:t>
            </w:r>
            <w:r w:rsidR="00762480" w:rsidRPr="00762480">
              <w:rPr>
                <w:rFonts w:ascii="Times New Roman" w:hAnsi="標楷體"/>
                <w:color w:val="auto"/>
              </w:rPr>
              <w:t>、光學</w:t>
            </w:r>
            <w:r w:rsidR="00762480" w:rsidRPr="00762480">
              <w:rPr>
                <w:rFonts w:ascii="Times New Roman" w:hAnsi="標楷體" w:hint="eastAsia"/>
                <w:color w:val="auto"/>
              </w:rPr>
              <w:t>(3)</w:t>
            </w:r>
            <w:r w:rsidR="00762480" w:rsidRPr="00762480">
              <w:rPr>
                <w:rFonts w:ascii="Times New Roman" w:hAnsi="標楷體"/>
                <w:color w:val="auto"/>
              </w:rPr>
              <w:t>、應用光學</w:t>
            </w:r>
            <w:r w:rsidR="00762480" w:rsidRPr="00762480">
              <w:rPr>
                <w:rFonts w:ascii="Times New Roman" w:hAnsi="標楷體" w:hint="eastAsia"/>
                <w:color w:val="auto"/>
              </w:rPr>
              <w:t>(3)</w:t>
            </w:r>
          </w:p>
        </w:tc>
        <w:tc>
          <w:tcPr>
            <w:tcW w:w="1810" w:type="dxa"/>
            <w:gridSpan w:val="2"/>
            <w:vAlign w:val="center"/>
          </w:tcPr>
          <w:p w14:paraId="4987FE75" w14:textId="7242DEE6" w:rsidR="00762480" w:rsidRPr="00762480" w:rsidRDefault="00935FD9" w:rsidP="00807C50">
            <w:pPr>
              <w:pStyle w:val="12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proofErr w:type="gramStart"/>
            <w:r>
              <w:rPr>
                <w:rFonts w:ascii="Times New Roman" w:eastAsia="標楷體" w:hAnsi="標楷體" w:hint="eastAsia"/>
                <w:spacing w:val="-8"/>
                <w:szCs w:val="24"/>
              </w:rPr>
              <w:t>＼</w:t>
            </w:r>
            <w:proofErr w:type="gramEnd"/>
            <w:r w:rsidR="00762480" w:rsidRPr="00762480">
              <w:rPr>
                <w:rFonts w:ascii="Times New Roman" w:eastAsia="標楷體" w:hAnsi="標楷體"/>
                <w:spacing w:val="-8"/>
                <w:szCs w:val="24"/>
              </w:rPr>
              <w:t>必修至少</w:t>
            </w:r>
            <w:r w:rsidR="00762480" w:rsidRPr="00762480">
              <w:rPr>
                <w:rFonts w:ascii="Times New Roman" w:eastAsia="標楷體" w:hAnsi="Times New Roman" w:hint="eastAsia"/>
                <w:spacing w:val="-8"/>
                <w:szCs w:val="24"/>
              </w:rPr>
              <w:t>9</w:t>
            </w:r>
            <w:r w:rsidR="00762480" w:rsidRPr="00762480">
              <w:rPr>
                <w:rFonts w:ascii="Times New Roman" w:eastAsia="標楷體" w:hAnsi="標楷體"/>
                <w:spacing w:val="-8"/>
                <w:szCs w:val="24"/>
              </w:rPr>
              <w:t>學分</w:t>
            </w:r>
          </w:p>
        </w:tc>
      </w:tr>
      <w:tr w:rsidR="00762480" w:rsidRPr="00762480" w14:paraId="3E06444B" w14:textId="77777777" w:rsidTr="00807C50">
        <w:trPr>
          <w:trHeight w:val="849"/>
          <w:jc w:val="center"/>
        </w:trPr>
        <w:tc>
          <w:tcPr>
            <w:tcW w:w="1044" w:type="dxa"/>
            <w:vMerge/>
            <w:vAlign w:val="center"/>
          </w:tcPr>
          <w:p w14:paraId="1BF08A29" w14:textId="77777777" w:rsidR="00762480" w:rsidRPr="00762480" w:rsidRDefault="00762480" w:rsidP="00807C50">
            <w:pPr>
              <w:pStyle w:val="12"/>
              <w:ind w:leftChars="0" w:left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5F10A67" w14:textId="77777777" w:rsidR="00762480" w:rsidRPr="00762480" w:rsidRDefault="00762480" w:rsidP="00807C50">
            <w:pPr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Ansi="標楷體"/>
                <w:color w:val="auto"/>
              </w:rPr>
              <w:t>近代物理學</w:t>
            </w:r>
          </w:p>
        </w:tc>
        <w:tc>
          <w:tcPr>
            <w:tcW w:w="992" w:type="dxa"/>
            <w:vAlign w:val="center"/>
          </w:tcPr>
          <w:p w14:paraId="3B291003" w14:textId="77777777" w:rsidR="00762480" w:rsidRPr="00762480" w:rsidRDefault="00762480" w:rsidP="00807C50">
            <w:pPr>
              <w:tabs>
                <w:tab w:val="left" w:pos="495"/>
                <w:tab w:val="center" w:pos="671"/>
              </w:tabs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/>
                <w:color w:val="auto"/>
              </w:rPr>
              <w:t>6</w:t>
            </w:r>
          </w:p>
        </w:tc>
        <w:tc>
          <w:tcPr>
            <w:tcW w:w="5221" w:type="dxa"/>
            <w:gridSpan w:val="4"/>
            <w:vAlign w:val="center"/>
          </w:tcPr>
          <w:p w14:paraId="31580541" w14:textId="1CA9C051" w:rsidR="00762480" w:rsidRPr="00762480" w:rsidRDefault="00762480" w:rsidP="00807C50">
            <w:pPr>
              <w:jc w:val="both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Ansi="標楷體"/>
                <w:color w:val="auto"/>
              </w:rPr>
              <w:t>統計力學導論</w:t>
            </w:r>
            <w:r w:rsidRPr="00762480">
              <w:rPr>
                <w:rFonts w:ascii="Times New Roman" w:hAnsi="標楷體" w:hint="eastAsia"/>
                <w:color w:val="auto"/>
              </w:rPr>
              <w:t>(3)</w:t>
            </w:r>
            <w:r w:rsidRPr="00762480">
              <w:rPr>
                <w:rFonts w:ascii="Times New Roman" w:hAnsi="標楷體"/>
                <w:color w:val="auto"/>
              </w:rPr>
              <w:t>、量子物理</w:t>
            </w:r>
            <w:r w:rsidRPr="00762480">
              <w:rPr>
                <w:rFonts w:ascii="Times New Roman"/>
                <w:color w:val="auto"/>
              </w:rPr>
              <w:t>(</w:t>
            </w:r>
            <w:r w:rsidRPr="00762480">
              <w:rPr>
                <w:rFonts w:ascii="Times New Roman" w:hAnsi="標楷體"/>
                <w:color w:val="auto"/>
              </w:rPr>
              <w:t>必</w:t>
            </w:r>
            <w:r w:rsidRPr="00762480">
              <w:rPr>
                <w:rFonts w:ascii="Times New Roman"/>
                <w:color w:val="auto"/>
              </w:rPr>
              <w:t>)(6)</w:t>
            </w:r>
            <w:r w:rsidRPr="00762480">
              <w:rPr>
                <w:rFonts w:ascii="Times New Roman" w:hAnsi="標楷體"/>
                <w:color w:val="auto"/>
              </w:rPr>
              <w:t>、量子力學</w:t>
            </w:r>
            <w:r w:rsidRPr="00762480">
              <w:rPr>
                <w:rFonts w:ascii="Times New Roman"/>
                <w:color w:val="auto"/>
              </w:rPr>
              <w:t>(</w:t>
            </w:r>
            <w:proofErr w:type="gramStart"/>
            <w:r w:rsidRPr="00762480">
              <w:rPr>
                <w:rFonts w:ascii="Times New Roman" w:hAnsi="標楷體"/>
                <w:color w:val="auto"/>
              </w:rPr>
              <w:t>一</w:t>
            </w:r>
            <w:proofErr w:type="gramEnd"/>
            <w:r w:rsidRPr="00762480">
              <w:rPr>
                <w:rFonts w:ascii="Times New Roman"/>
                <w:color w:val="auto"/>
              </w:rPr>
              <w:t>)(3)</w:t>
            </w:r>
            <w:r w:rsidRPr="00762480">
              <w:rPr>
                <w:rFonts w:ascii="Times New Roman" w:hAnsi="標楷體"/>
                <w:color w:val="auto"/>
              </w:rPr>
              <w:t>、量子力學</w:t>
            </w:r>
            <w:r w:rsidRPr="00762480">
              <w:rPr>
                <w:rFonts w:ascii="Times New Roman"/>
                <w:color w:val="auto"/>
              </w:rPr>
              <w:t>(</w:t>
            </w:r>
            <w:r w:rsidRPr="00762480">
              <w:rPr>
                <w:rFonts w:ascii="Times New Roman" w:hAnsi="標楷體"/>
                <w:color w:val="auto"/>
              </w:rPr>
              <w:t>二</w:t>
            </w:r>
            <w:r w:rsidRPr="00762480">
              <w:rPr>
                <w:rFonts w:ascii="Times New Roman"/>
                <w:color w:val="auto"/>
              </w:rPr>
              <w:t>)(3)</w:t>
            </w:r>
            <w:r w:rsidRPr="00762480">
              <w:rPr>
                <w:rFonts w:ascii="Times New Roman" w:hAnsi="標楷體"/>
                <w:color w:val="auto"/>
              </w:rPr>
              <w:t>、半導體物理</w:t>
            </w:r>
            <w:r w:rsidRPr="00762480">
              <w:rPr>
                <w:rFonts w:ascii="Times New Roman" w:hAnsi="標楷體" w:hint="eastAsia"/>
                <w:color w:val="auto"/>
              </w:rPr>
              <w:t>(3)</w:t>
            </w:r>
            <w:r w:rsidRPr="00762480">
              <w:rPr>
                <w:rFonts w:ascii="Times New Roman" w:hAnsi="標楷體"/>
                <w:color w:val="auto"/>
              </w:rPr>
              <w:t>、固態物理</w:t>
            </w:r>
            <w:r w:rsidRPr="00762480">
              <w:rPr>
                <w:rFonts w:ascii="Times New Roman" w:hAnsi="標楷體" w:hint="eastAsia"/>
                <w:color w:val="auto"/>
              </w:rPr>
              <w:t>(3)</w:t>
            </w:r>
            <w:r w:rsidRPr="00762480">
              <w:rPr>
                <w:rFonts w:ascii="Times New Roman" w:hAnsi="標楷體"/>
                <w:color w:val="auto"/>
              </w:rPr>
              <w:t>、固態物理</w:t>
            </w:r>
            <w:r w:rsidRPr="00762480">
              <w:rPr>
                <w:rFonts w:ascii="Times New Roman"/>
                <w:color w:val="auto"/>
              </w:rPr>
              <w:t>(</w:t>
            </w:r>
            <w:r w:rsidRPr="00762480">
              <w:rPr>
                <w:rFonts w:ascii="Times New Roman" w:hAnsi="標楷體"/>
                <w:color w:val="auto"/>
              </w:rPr>
              <w:t>二</w:t>
            </w:r>
            <w:r w:rsidRPr="00762480">
              <w:rPr>
                <w:rFonts w:ascii="Times New Roman"/>
                <w:color w:val="auto"/>
              </w:rPr>
              <w:t>)(3)</w:t>
            </w:r>
            <w:r w:rsidRPr="00762480">
              <w:rPr>
                <w:rFonts w:ascii="Times New Roman" w:hAnsi="標楷體"/>
                <w:color w:val="auto"/>
              </w:rPr>
              <w:t>、凝態物理概論</w:t>
            </w:r>
            <w:r w:rsidRPr="00762480">
              <w:rPr>
                <w:rFonts w:ascii="Times New Roman" w:hAnsi="標楷體" w:hint="eastAsia"/>
                <w:color w:val="auto"/>
              </w:rPr>
              <w:t>(3)</w:t>
            </w:r>
            <w:r w:rsidRPr="00762480">
              <w:rPr>
                <w:rFonts w:ascii="Times New Roman" w:hAnsi="標楷體"/>
                <w:color w:val="auto"/>
              </w:rPr>
              <w:t>、狹義與廣義相對論</w:t>
            </w:r>
            <w:r w:rsidRPr="00762480">
              <w:rPr>
                <w:rFonts w:ascii="Times New Roman" w:hAnsi="標楷體" w:hint="eastAsia"/>
                <w:color w:val="auto"/>
              </w:rPr>
              <w:t>(3)</w:t>
            </w:r>
          </w:p>
        </w:tc>
        <w:tc>
          <w:tcPr>
            <w:tcW w:w="1810" w:type="dxa"/>
            <w:gridSpan w:val="2"/>
            <w:vAlign w:val="center"/>
          </w:tcPr>
          <w:p w14:paraId="18CE5101" w14:textId="2191F7BE" w:rsidR="00762480" w:rsidRPr="00762480" w:rsidRDefault="00762480" w:rsidP="00807C50">
            <w:pPr>
              <w:pStyle w:val="12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762480">
              <w:rPr>
                <w:rFonts w:ascii="Times New Roman" w:eastAsia="標楷體" w:hAnsi="標楷體"/>
                <w:spacing w:val="-8"/>
                <w:szCs w:val="24"/>
              </w:rPr>
              <w:t>必修至少</w:t>
            </w:r>
            <w:r w:rsidRPr="00762480">
              <w:rPr>
                <w:rFonts w:ascii="Times New Roman" w:eastAsia="標楷體" w:hAnsi="Times New Roman"/>
                <w:spacing w:val="-8"/>
                <w:szCs w:val="24"/>
              </w:rPr>
              <w:t>6</w:t>
            </w:r>
            <w:r w:rsidRPr="00762480">
              <w:rPr>
                <w:rFonts w:ascii="Times New Roman" w:eastAsia="標楷體" w:hAnsi="標楷體"/>
                <w:spacing w:val="-8"/>
                <w:szCs w:val="24"/>
              </w:rPr>
              <w:t>學分</w:t>
            </w:r>
          </w:p>
        </w:tc>
      </w:tr>
      <w:tr w:rsidR="00762480" w:rsidRPr="00762480" w14:paraId="1CF2FDDD" w14:textId="77777777" w:rsidTr="00807C50">
        <w:trPr>
          <w:trHeight w:val="849"/>
          <w:jc w:val="center"/>
        </w:trPr>
        <w:tc>
          <w:tcPr>
            <w:tcW w:w="1044" w:type="dxa"/>
            <w:vMerge/>
            <w:vAlign w:val="center"/>
          </w:tcPr>
          <w:p w14:paraId="1176BC2D" w14:textId="77777777" w:rsidR="00762480" w:rsidRPr="00762480" w:rsidRDefault="00762480" w:rsidP="00807C50">
            <w:pPr>
              <w:pStyle w:val="12"/>
              <w:ind w:leftChars="0" w:left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1DD667" w14:textId="77777777" w:rsidR="00762480" w:rsidRPr="00762480" w:rsidRDefault="00762480" w:rsidP="00807C50">
            <w:pPr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Ansi="標楷體"/>
                <w:color w:val="auto"/>
              </w:rPr>
              <w:t>物理學之探究與實作</w:t>
            </w:r>
          </w:p>
        </w:tc>
        <w:tc>
          <w:tcPr>
            <w:tcW w:w="992" w:type="dxa"/>
            <w:vAlign w:val="center"/>
          </w:tcPr>
          <w:p w14:paraId="7AB6EEE7" w14:textId="77777777" w:rsidR="00762480" w:rsidRPr="00762480" w:rsidRDefault="00762480" w:rsidP="00807C50">
            <w:pPr>
              <w:tabs>
                <w:tab w:val="left" w:pos="495"/>
                <w:tab w:val="center" w:pos="671"/>
              </w:tabs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/>
                <w:color w:val="auto"/>
              </w:rPr>
              <w:t>6</w:t>
            </w:r>
          </w:p>
        </w:tc>
        <w:tc>
          <w:tcPr>
            <w:tcW w:w="5221" w:type="dxa"/>
            <w:gridSpan w:val="4"/>
            <w:vAlign w:val="center"/>
          </w:tcPr>
          <w:p w14:paraId="56F80AAE" w14:textId="77777777" w:rsidR="00762480" w:rsidRPr="00762480" w:rsidRDefault="00762480" w:rsidP="00807C50">
            <w:pPr>
              <w:jc w:val="both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Ansi="標楷體"/>
                <w:color w:val="auto"/>
              </w:rPr>
              <w:t>普通物理實驗</w:t>
            </w:r>
            <w:r w:rsidRPr="00762480">
              <w:rPr>
                <w:rFonts w:ascii="Times New Roman"/>
                <w:color w:val="auto"/>
              </w:rPr>
              <w:t>(</w:t>
            </w:r>
            <w:r w:rsidRPr="00762480">
              <w:rPr>
                <w:rFonts w:ascii="Times New Roman" w:hAnsi="標楷體"/>
                <w:color w:val="auto"/>
              </w:rPr>
              <w:t>必</w:t>
            </w:r>
            <w:r w:rsidRPr="00762480">
              <w:rPr>
                <w:rFonts w:ascii="Times New Roman"/>
                <w:color w:val="auto"/>
              </w:rPr>
              <w:t>)(2)</w:t>
            </w:r>
            <w:r w:rsidRPr="00762480">
              <w:rPr>
                <w:rFonts w:ascii="Times New Roman" w:hAnsi="標楷體"/>
                <w:color w:val="auto"/>
              </w:rPr>
              <w:t>、電磁學實驗</w:t>
            </w:r>
            <w:r w:rsidRPr="00762480">
              <w:rPr>
                <w:rFonts w:ascii="Times New Roman" w:hAnsi="標楷體" w:hint="eastAsia"/>
                <w:color w:val="auto"/>
              </w:rPr>
              <w:t>(1)</w:t>
            </w:r>
            <w:r w:rsidRPr="00762480">
              <w:rPr>
                <w:rFonts w:ascii="Times New Roman" w:hAnsi="標楷體"/>
                <w:color w:val="auto"/>
              </w:rPr>
              <w:t>、電子學實驗</w:t>
            </w:r>
            <w:r w:rsidRPr="00762480">
              <w:rPr>
                <w:rFonts w:ascii="Times New Roman" w:hAnsi="標楷體" w:hint="eastAsia"/>
                <w:color w:val="auto"/>
              </w:rPr>
              <w:t>/</w:t>
            </w:r>
            <w:r w:rsidRPr="00762480">
              <w:rPr>
                <w:rFonts w:ascii="Times New Roman" w:hAnsi="標楷體"/>
                <w:color w:val="auto"/>
              </w:rPr>
              <w:t>應用電子學實驗</w:t>
            </w:r>
            <w:r w:rsidRPr="00762480">
              <w:rPr>
                <w:rFonts w:ascii="Times New Roman" w:hAnsi="標楷體" w:hint="eastAsia"/>
                <w:color w:val="auto"/>
              </w:rPr>
              <w:t>(1)</w:t>
            </w:r>
            <w:r w:rsidRPr="00762480">
              <w:rPr>
                <w:rFonts w:ascii="Times New Roman" w:hAnsi="標楷體"/>
                <w:color w:val="auto"/>
              </w:rPr>
              <w:t>、光學實驗</w:t>
            </w:r>
            <w:r w:rsidRPr="00762480">
              <w:rPr>
                <w:rFonts w:ascii="Times New Roman" w:hAnsi="標楷體" w:hint="eastAsia"/>
                <w:color w:val="auto"/>
              </w:rPr>
              <w:t>(1)</w:t>
            </w:r>
            <w:r w:rsidRPr="00762480">
              <w:rPr>
                <w:rFonts w:ascii="Times New Roman" w:hAnsi="標楷體"/>
                <w:color w:val="auto"/>
              </w:rPr>
              <w:t>、近代物理實驗</w:t>
            </w:r>
            <w:r w:rsidRPr="00762480">
              <w:rPr>
                <w:rFonts w:ascii="Times New Roman" w:hAnsi="標楷體" w:hint="eastAsia"/>
                <w:color w:val="auto"/>
              </w:rPr>
              <w:t>(1)</w:t>
            </w:r>
            <w:r w:rsidRPr="00762480">
              <w:rPr>
                <w:rFonts w:ascii="Times New Roman" w:hAnsi="標楷體"/>
                <w:color w:val="auto"/>
              </w:rPr>
              <w:t>、專題研究</w:t>
            </w:r>
            <w:r w:rsidRPr="00762480">
              <w:rPr>
                <w:rFonts w:ascii="Times New Roman" w:hAnsi="標楷體" w:hint="eastAsia"/>
                <w:color w:val="auto"/>
              </w:rPr>
              <w:t>(1)</w:t>
            </w:r>
            <w:r w:rsidRPr="00762480">
              <w:rPr>
                <w:rFonts w:ascii="Times New Roman" w:hAnsi="標楷體"/>
                <w:color w:val="auto"/>
              </w:rPr>
              <w:t>、物理專題</w:t>
            </w:r>
            <w:r w:rsidRPr="00762480">
              <w:rPr>
                <w:rFonts w:ascii="Times New Roman" w:hAnsi="標楷體" w:hint="eastAsia"/>
                <w:color w:val="auto"/>
              </w:rPr>
              <w:t>(1)</w:t>
            </w:r>
            <w:r w:rsidRPr="00762480">
              <w:rPr>
                <w:rFonts w:ascii="Times New Roman" w:hAnsi="標楷體"/>
                <w:color w:val="auto"/>
              </w:rPr>
              <w:t>、物理漫談</w:t>
            </w:r>
            <w:r w:rsidRPr="00762480">
              <w:rPr>
                <w:rFonts w:ascii="Times New Roman" w:hAnsi="標楷體" w:hint="eastAsia"/>
                <w:color w:val="auto"/>
              </w:rPr>
              <w:t>(3)</w:t>
            </w:r>
            <w:r w:rsidRPr="00762480">
              <w:rPr>
                <w:rFonts w:ascii="Times New Roman" w:hAnsi="標楷體"/>
                <w:color w:val="auto"/>
              </w:rPr>
              <w:t>、光電漫談</w:t>
            </w:r>
            <w:r w:rsidRPr="00762480">
              <w:rPr>
                <w:rFonts w:ascii="Times New Roman" w:hAnsi="標楷體" w:hint="eastAsia"/>
                <w:color w:val="auto"/>
              </w:rPr>
              <w:t>(3)</w:t>
            </w:r>
            <w:r w:rsidRPr="00762480">
              <w:rPr>
                <w:rFonts w:ascii="Times New Roman" w:hAnsi="標楷體"/>
                <w:color w:val="auto"/>
              </w:rPr>
              <w:t>、光電實作</w:t>
            </w:r>
            <w:r w:rsidRPr="00762480">
              <w:rPr>
                <w:rFonts w:ascii="Times New Roman" w:hAnsi="標楷體" w:hint="eastAsia"/>
                <w:color w:val="auto"/>
              </w:rPr>
              <w:t>(1)</w:t>
            </w:r>
            <w:r w:rsidRPr="00762480">
              <w:rPr>
                <w:rFonts w:ascii="Times New Roman" w:hAnsi="標楷體"/>
                <w:color w:val="auto"/>
              </w:rPr>
              <w:t>、應用物理實作</w:t>
            </w:r>
            <w:r w:rsidRPr="00762480">
              <w:rPr>
                <w:rFonts w:ascii="Times New Roman" w:hAnsi="標楷體" w:hint="eastAsia"/>
                <w:color w:val="auto"/>
              </w:rPr>
              <w:t>(1)</w:t>
            </w:r>
          </w:p>
        </w:tc>
        <w:tc>
          <w:tcPr>
            <w:tcW w:w="1810" w:type="dxa"/>
            <w:gridSpan w:val="2"/>
            <w:vAlign w:val="center"/>
          </w:tcPr>
          <w:p w14:paraId="04BE8B4F" w14:textId="77777777" w:rsidR="00762480" w:rsidRPr="00762480" w:rsidRDefault="00762480" w:rsidP="00807C50">
            <w:pPr>
              <w:pStyle w:val="12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762480">
              <w:rPr>
                <w:rFonts w:ascii="Times New Roman" w:eastAsia="標楷體" w:hAnsi="標楷體"/>
                <w:spacing w:val="-8"/>
                <w:szCs w:val="24"/>
              </w:rPr>
              <w:t>必修至少</w:t>
            </w:r>
            <w:r w:rsidRPr="00762480">
              <w:rPr>
                <w:rFonts w:ascii="Times New Roman" w:eastAsia="標楷體" w:hAnsi="Times New Roman"/>
                <w:spacing w:val="-8"/>
                <w:szCs w:val="24"/>
              </w:rPr>
              <w:t>2</w:t>
            </w:r>
            <w:r w:rsidRPr="00762480">
              <w:rPr>
                <w:rFonts w:ascii="Times New Roman" w:eastAsia="標楷體" w:hAnsi="標楷體"/>
                <w:spacing w:val="-8"/>
                <w:szCs w:val="24"/>
              </w:rPr>
              <w:t>學分</w:t>
            </w:r>
          </w:p>
        </w:tc>
      </w:tr>
      <w:tr w:rsidR="00762480" w:rsidRPr="00762480" w14:paraId="7E2734AE" w14:textId="77777777" w:rsidTr="00807C50">
        <w:trPr>
          <w:trHeight w:val="585"/>
          <w:jc w:val="center"/>
        </w:trPr>
        <w:tc>
          <w:tcPr>
            <w:tcW w:w="1044" w:type="dxa"/>
            <w:vMerge/>
            <w:vAlign w:val="center"/>
          </w:tcPr>
          <w:p w14:paraId="3101C88D" w14:textId="77777777" w:rsidR="00762480" w:rsidRPr="00762480" w:rsidRDefault="00762480" w:rsidP="00807C50">
            <w:pPr>
              <w:pStyle w:val="12"/>
              <w:ind w:leftChars="0" w:left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C7784B8" w14:textId="77777777" w:rsidR="00762480" w:rsidRPr="00762480" w:rsidRDefault="00762480" w:rsidP="00807C50">
            <w:pPr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Ansi="標楷體"/>
                <w:color w:val="auto"/>
              </w:rPr>
              <w:t>跨學科、跨領域物理學</w:t>
            </w:r>
          </w:p>
        </w:tc>
        <w:tc>
          <w:tcPr>
            <w:tcW w:w="992" w:type="dxa"/>
            <w:vAlign w:val="center"/>
          </w:tcPr>
          <w:p w14:paraId="002B42DE" w14:textId="77777777" w:rsidR="00762480" w:rsidRPr="00762480" w:rsidRDefault="00762480" w:rsidP="00807C50">
            <w:pPr>
              <w:tabs>
                <w:tab w:val="left" w:pos="495"/>
                <w:tab w:val="center" w:pos="671"/>
              </w:tabs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/>
                <w:color w:val="auto"/>
              </w:rPr>
              <w:t>4</w:t>
            </w:r>
          </w:p>
        </w:tc>
        <w:tc>
          <w:tcPr>
            <w:tcW w:w="5221" w:type="dxa"/>
            <w:gridSpan w:val="4"/>
            <w:vAlign w:val="center"/>
          </w:tcPr>
          <w:p w14:paraId="16B0DEB8" w14:textId="77777777" w:rsidR="00762480" w:rsidRPr="00762480" w:rsidRDefault="00762480" w:rsidP="00807C50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Ansi="標楷體"/>
                <w:color w:val="auto"/>
              </w:rPr>
              <w:t>生物物理概論</w:t>
            </w:r>
            <w:r w:rsidRPr="00762480">
              <w:rPr>
                <w:rFonts w:ascii="Times New Roman" w:hAnsi="標楷體" w:hint="eastAsia"/>
                <w:color w:val="auto"/>
              </w:rPr>
              <w:t>(3)</w:t>
            </w:r>
            <w:r w:rsidRPr="00762480">
              <w:rPr>
                <w:rFonts w:ascii="Times New Roman" w:hAnsi="標楷體"/>
                <w:color w:val="auto"/>
              </w:rPr>
              <w:t>、計算材料</w:t>
            </w:r>
            <w:r w:rsidRPr="00762480">
              <w:rPr>
                <w:rFonts w:ascii="Times New Roman" w:hAnsi="標楷體" w:hint="eastAsia"/>
                <w:color w:val="auto"/>
              </w:rPr>
              <w:t>(3)</w:t>
            </w:r>
            <w:r w:rsidRPr="00762480">
              <w:rPr>
                <w:rFonts w:ascii="Times New Roman" w:hAnsi="標楷體"/>
                <w:color w:val="auto"/>
              </w:rPr>
              <w:t>、計算物理</w:t>
            </w:r>
            <w:r w:rsidRPr="00762480">
              <w:rPr>
                <w:rFonts w:ascii="Times New Roman" w:hAnsi="標楷體" w:hint="eastAsia"/>
                <w:color w:val="auto"/>
              </w:rPr>
              <w:t>(3)</w:t>
            </w:r>
            <w:r w:rsidRPr="00762480">
              <w:rPr>
                <w:rFonts w:ascii="Times New Roman" w:hAnsi="標楷體"/>
                <w:color w:val="auto"/>
              </w:rPr>
              <w:t>、物理數學</w:t>
            </w:r>
            <w:r w:rsidRPr="00762480">
              <w:rPr>
                <w:rFonts w:ascii="Times New Roman" w:hAnsi="標楷體" w:hint="eastAsia"/>
                <w:color w:val="auto"/>
              </w:rPr>
              <w:t>/</w:t>
            </w:r>
            <w:r w:rsidRPr="00762480">
              <w:rPr>
                <w:rFonts w:ascii="Times New Roman" w:hAnsi="標楷體"/>
                <w:color w:val="auto"/>
              </w:rPr>
              <w:t>應用數學</w:t>
            </w:r>
            <w:r w:rsidRPr="00762480">
              <w:rPr>
                <w:rFonts w:ascii="Times New Roman" w:hAnsi="標楷體" w:hint="eastAsia"/>
                <w:color w:val="auto"/>
              </w:rPr>
              <w:t>(3)</w:t>
            </w:r>
          </w:p>
        </w:tc>
        <w:tc>
          <w:tcPr>
            <w:tcW w:w="1810" w:type="dxa"/>
            <w:gridSpan w:val="2"/>
            <w:vAlign w:val="center"/>
          </w:tcPr>
          <w:p w14:paraId="1A5D08CC" w14:textId="77777777" w:rsidR="00762480" w:rsidRPr="00762480" w:rsidRDefault="00762480" w:rsidP="00807C50">
            <w:pPr>
              <w:jc w:val="center"/>
              <w:rPr>
                <w:rFonts w:ascii="Times New Roman"/>
                <w:color w:val="auto"/>
              </w:rPr>
            </w:pPr>
          </w:p>
        </w:tc>
      </w:tr>
      <w:tr w:rsidR="00762480" w:rsidRPr="00762480" w14:paraId="5FD587BD" w14:textId="77777777" w:rsidTr="00807C50">
        <w:trPr>
          <w:trHeight w:val="567"/>
          <w:jc w:val="center"/>
        </w:trPr>
        <w:tc>
          <w:tcPr>
            <w:tcW w:w="1044" w:type="dxa"/>
            <w:vMerge/>
            <w:vAlign w:val="center"/>
          </w:tcPr>
          <w:p w14:paraId="411D00E9" w14:textId="77777777" w:rsidR="00762480" w:rsidRPr="00762480" w:rsidRDefault="00762480" w:rsidP="00807C50">
            <w:pPr>
              <w:pStyle w:val="12"/>
              <w:ind w:leftChars="0" w:left="0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0B8C6E2" w14:textId="77777777" w:rsidR="00762480" w:rsidRPr="00762480" w:rsidRDefault="00762480" w:rsidP="00807C50">
            <w:pPr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Ansi="標楷體"/>
                <w:color w:val="auto"/>
              </w:rPr>
              <w:t>新興科技物理學</w:t>
            </w:r>
          </w:p>
        </w:tc>
        <w:tc>
          <w:tcPr>
            <w:tcW w:w="992" w:type="dxa"/>
            <w:vAlign w:val="center"/>
          </w:tcPr>
          <w:p w14:paraId="1BB29695" w14:textId="77777777" w:rsidR="00762480" w:rsidRPr="00762480" w:rsidRDefault="00762480" w:rsidP="00807C50">
            <w:pPr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/>
                <w:color w:val="auto"/>
              </w:rPr>
              <w:t>2</w:t>
            </w:r>
          </w:p>
        </w:tc>
        <w:tc>
          <w:tcPr>
            <w:tcW w:w="5221" w:type="dxa"/>
            <w:gridSpan w:val="4"/>
            <w:vAlign w:val="center"/>
          </w:tcPr>
          <w:p w14:paraId="2D479ABC" w14:textId="3BE2422F" w:rsidR="00762480" w:rsidRPr="00762480" w:rsidRDefault="00762480" w:rsidP="00807C50">
            <w:pPr>
              <w:jc w:val="both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Ansi="標楷體"/>
                <w:color w:val="auto"/>
              </w:rPr>
              <w:t>奈米科技導論</w:t>
            </w:r>
            <w:r w:rsidRPr="00762480">
              <w:rPr>
                <w:rFonts w:ascii="Times New Roman" w:hAnsi="標楷體" w:hint="eastAsia"/>
                <w:color w:val="auto"/>
              </w:rPr>
              <w:t>(3)</w:t>
            </w:r>
            <w:r w:rsidRPr="00762480">
              <w:rPr>
                <w:rFonts w:ascii="Times New Roman" w:hAnsi="標楷體"/>
                <w:color w:val="auto"/>
              </w:rPr>
              <w:t>、量子資訊與量子計算導論</w:t>
            </w:r>
            <w:r w:rsidRPr="00762480">
              <w:rPr>
                <w:rFonts w:ascii="Times New Roman" w:hAnsi="標楷體" w:hint="eastAsia"/>
                <w:color w:val="auto"/>
              </w:rPr>
              <w:t>(3)</w:t>
            </w:r>
            <w:r w:rsidRPr="00762480">
              <w:rPr>
                <w:rFonts w:ascii="Times New Roman" w:hAnsi="標楷體"/>
                <w:color w:val="auto"/>
              </w:rPr>
              <w:t>、同步輻射概論與應用</w:t>
            </w:r>
            <w:r w:rsidRPr="00762480">
              <w:rPr>
                <w:rFonts w:ascii="Times New Roman" w:hAnsi="標楷體" w:hint="eastAsia"/>
                <w:color w:val="auto"/>
              </w:rPr>
              <w:t>(3)</w:t>
            </w:r>
            <w:r w:rsidR="00935FD9" w:rsidRPr="00DA43A3">
              <w:rPr>
                <w:rFonts w:hint="eastAsia"/>
                <w:noProof/>
                <w:sz w:val="32"/>
              </w:rPr>
              <w:t xml:space="preserve"> </w:t>
            </w:r>
            <w:r w:rsidRPr="00762480">
              <w:rPr>
                <w:rFonts w:ascii="Times New Roman" w:hAnsi="標楷體"/>
                <w:color w:val="auto"/>
              </w:rPr>
              <w:t>、光電系統概論</w:t>
            </w:r>
            <w:r w:rsidRPr="00762480">
              <w:rPr>
                <w:rFonts w:ascii="Times New Roman" w:hAnsi="標楷體" w:hint="eastAsia"/>
                <w:color w:val="auto"/>
              </w:rPr>
              <w:t>(3)</w:t>
            </w:r>
          </w:p>
        </w:tc>
        <w:tc>
          <w:tcPr>
            <w:tcW w:w="1810" w:type="dxa"/>
            <w:gridSpan w:val="2"/>
            <w:vAlign w:val="center"/>
          </w:tcPr>
          <w:p w14:paraId="2F07F883" w14:textId="77777777" w:rsidR="00762480" w:rsidRPr="00762480" w:rsidRDefault="00762480" w:rsidP="00807C50">
            <w:pPr>
              <w:jc w:val="center"/>
              <w:rPr>
                <w:rFonts w:ascii="Times New Roman"/>
                <w:color w:val="auto"/>
              </w:rPr>
            </w:pPr>
          </w:p>
        </w:tc>
      </w:tr>
      <w:tr w:rsidR="00762480" w:rsidRPr="00762480" w14:paraId="3486FD4C" w14:textId="77777777" w:rsidTr="00831F08">
        <w:trPr>
          <w:trHeight w:val="330"/>
          <w:jc w:val="center"/>
        </w:trPr>
        <w:tc>
          <w:tcPr>
            <w:tcW w:w="10485" w:type="dxa"/>
            <w:gridSpan w:val="9"/>
            <w:vAlign w:val="center"/>
          </w:tcPr>
          <w:p w14:paraId="1DC548CF" w14:textId="77777777" w:rsidR="00762480" w:rsidRPr="00762480" w:rsidRDefault="00762480" w:rsidP="00807C50">
            <w:pPr>
              <w:jc w:val="center"/>
              <w:rPr>
                <w:rFonts w:ascii="Times New Roman"/>
                <w:color w:val="auto"/>
              </w:rPr>
            </w:pPr>
            <w:r w:rsidRPr="00762480">
              <w:rPr>
                <w:rFonts w:ascii="Times New Roman" w:hAnsi="標楷體"/>
                <w:b/>
                <w:color w:val="auto"/>
              </w:rPr>
              <w:t>說</w:t>
            </w:r>
            <w:r w:rsidRPr="00762480">
              <w:rPr>
                <w:rFonts w:ascii="Times New Roman"/>
                <w:b/>
                <w:color w:val="auto"/>
              </w:rPr>
              <w:t xml:space="preserve">                   </w:t>
            </w:r>
            <w:r w:rsidRPr="00762480">
              <w:rPr>
                <w:rFonts w:ascii="Times New Roman" w:hAnsi="標楷體"/>
                <w:b/>
                <w:color w:val="auto"/>
              </w:rPr>
              <w:t>明</w:t>
            </w:r>
          </w:p>
        </w:tc>
      </w:tr>
      <w:tr w:rsidR="00762480" w:rsidRPr="00762480" w14:paraId="72CD746F" w14:textId="77777777" w:rsidTr="00831F08">
        <w:trPr>
          <w:trHeight w:val="1461"/>
          <w:jc w:val="center"/>
        </w:trPr>
        <w:tc>
          <w:tcPr>
            <w:tcW w:w="10485" w:type="dxa"/>
            <w:gridSpan w:val="9"/>
            <w:vAlign w:val="center"/>
          </w:tcPr>
          <w:p w14:paraId="39B02D1E" w14:textId="7E898746" w:rsidR="00762480" w:rsidRPr="00762480" w:rsidRDefault="00762480" w:rsidP="00807C50">
            <w:pPr>
              <w:ind w:left="240" w:hangingChars="100" w:hanging="240"/>
              <w:rPr>
                <w:rFonts w:ascii="Times New Roman"/>
                <w:color w:val="auto"/>
              </w:rPr>
            </w:pPr>
            <w:r w:rsidRPr="00762480">
              <w:rPr>
                <w:rFonts w:ascii="Times New Roman"/>
                <w:color w:val="auto"/>
              </w:rPr>
              <w:t>1.</w:t>
            </w:r>
            <w:r w:rsidRPr="00762480">
              <w:rPr>
                <w:rFonts w:ascii="Times New Roman"/>
                <w:color w:val="auto"/>
              </w:rPr>
              <w:tab/>
            </w:r>
            <w:r w:rsidRPr="00762480">
              <w:rPr>
                <w:rFonts w:ascii="Times New Roman" w:hint="eastAsia"/>
                <w:color w:val="auto"/>
              </w:rPr>
              <w:t>本表</w:t>
            </w:r>
            <w:r w:rsidRPr="00762480">
              <w:rPr>
                <w:rFonts w:ascii="Times New Roman"/>
                <w:color w:val="auto"/>
              </w:rPr>
              <w:t>依據「十二年國民基本教育課程綱要」內涵訂定。</w:t>
            </w:r>
          </w:p>
          <w:p w14:paraId="36BFAFF1" w14:textId="77777777" w:rsidR="00762480" w:rsidRPr="00762480" w:rsidRDefault="00762480" w:rsidP="00807C50">
            <w:pPr>
              <w:ind w:left="240" w:hangingChars="100" w:hanging="240"/>
              <w:rPr>
                <w:rFonts w:ascii="Times New Roman"/>
                <w:color w:val="auto"/>
              </w:rPr>
            </w:pPr>
            <w:r w:rsidRPr="00762480">
              <w:rPr>
                <w:rFonts w:ascii="Times New Roman"/>
                <w:color w:val="auto"/>
              </w:rPr>
              <w:t>2.</w:t>
            </w:r>
            <w:r w:rsidRPr="00762480">
              <w:rPr>
                <w:rFonts w:ascii="Times New Roman"/>
                <w:color w:val="auto"/>
              </w:rPr>
              <w:tab/>
            </w:r>
            <w:r w:rsidRPr="00762480">
              <w:rPr>
                <w:rFonts w:ascii="Times New Roman" w:hAnsi="標楷體"/>
                <w:color w:val="auto"/>
              </w:rPr>
              <w:t>本表要求最低應修畢總學分數</w:t>
            </w:r>
            <w:r w:rsidRPr="00762480">
              <w:rPr>
                <w:rFonts w:ascii="Times New Roman"/>
                <w:color w:val="auto"/>
              </w:rPr>
              <w:t>4</w:t>
            </w:r>
            <w:r w:rsidRPr="00762480">
              <w:rPr>
                <w:rFonts w:ascii="Times New Roman" w:hint="eastAsia"/>
                <w:color w:val="auto"/>
              </w:rPr>
              <w:t>3</w:t>
            </w:r>
            <w:r w:rsidRPr="00762480">
              <w:rPr>
                <w:rFonts w:ascii="Times New Roman" w:hAnsi="標楷體"/>
                <w:color w:val="auto"/>
              </w:rPr>
              <w:t>學分（含），應修領域核心課程最低學分數</w:t>
            </w:r>
            <w:r w:rsidRPr="00762480">
              <w:rPr>
                <w:rFonts w:ascii="Times New Roman"/>
                <w:color w:val="auto"/>
              </w:rPr>
              <w:t>4</w:t>
            </w:r>
            <w:r w:rsidRPr="00762480">
              <w:rPr>
                <w:rFonts w:ascii="Times New Roman" w:hAnsi="標楷體"/>
                <w:color w:val="auto"/>
              </w:rPr>
              <w:t>學分，領域內跨科課程最低學分數</w:t>
            </w:r>
            <w:r w:rsidRPr="00762480">
              <w:rPr>
                <w:rFonts w:ascii="Times New Roman"/>
                <w:color w:val="auto"/>
              </w:rPr>
              <w:t>8</w:t>
            </w:r>
            <w:r w:rsidRPr="00762480">
              <w:rPr>
                <w:rFonts w:ascii="Times New Roman" w:hAnsi="標楷體"/>
                <w:color w:val="auto"/>
              </w:rPr>
              <w:t>學分（領域內其他</w:t>
            </w:r>
            <w:r w:rsidRPr="00762480">
              <w:rPr>
                <w:rFonts w:ascii="Times New Roman"/>
                <w:color w:val="auto"/>
              </w:rPr>
              <w:t>3</w:t>
            </w:r>
            <w:r w:rsidRPr="00762480">
              <w:rPr>
                <w:rFonts w:ascii="Times New Roman" w:hAnsi="標楷體"/>
                <w:color w:val="auto"/>
              </w:rPr>
              <w:t>專長至少選</w:t>
            </w:r>
            <w:r w:rsidRPr="00762480">
              <w:rPr>
                <w:rFonts w:ascii="Times New Roman"/>
                <w:color w:val="auto"/>
              </w:rPr>
              <w:t>2</w:t>
            </w:r>
            <w:r w:rsidRPr="00762480">
              <w:rPr>
                <w:rFonts w:ascii="Times New Roman" w:hAnsi="標楷體"/>
                <w:color w:val="auto"/>
              </w:rPr>
              <w:t>專長），主修專長課程最低學分數</w:t>
            </w:r>
            <w:r w:rsidRPr="00762480">
              <w:rPr>
                <w:rFonts w:ascii="Times New Roman"/>
                <w:color w:val="auto"/>
              </w:rPr>
              <w:t>3</w:t>
            </w:r>
            <w:r w:rsidRPr="00762480">
              <w:rPr>
                <w:rFonts w:ascii="Times New Roman" w:hint="eastAsia"/>
                <w:color w:val="auto"/>
              </w:rPr>
              <w:t>1</w:t>
            </w:r>
            <w:r w:rsidRPr="00762480">
              <w:rPr>
                <w:rFonts w:ascii="Times New Roman" w:hAnsi="標楷體"/>
                <w:color w:val="auto"/>
              </w:rPr>
              <w:t>學分（含必修最低</w:t>
            </w:r>
            <w:r w:rsidRPr="00762480">
              <w:rPr>
                <w:rFonts w:ascii="Times New Roman"/>
                <w:color w:val="auto"/>
              </w:rPr>
              <w:t>2</w:t>
            </w:r>
            <w:r w:rsidRPr="00762480">
              <w:rPr>
                <w:rFonts w:ascii="Times New Roman" w:hint="eastAsia"/>
                <w:color w:val="auto"/>
              </w:rPr>
              <w:t>1</w:t>
            </w:r>
            <w:r w:rsidRPr="00762480">
              <w:rPr>
                <w:rFonts w:ascii="Times New Roman" w:hAnsi="標楷體"/>
                <w:color w:val="auto"/>
              </w:rPr>
              <w:t>學分）。</w:t>
            </w:r>
          </w:p>
        </w:tc>
      </w:tr>
    </w:tbl>
    <w:p w14:paraId="3666D780" w14:textId="77777777" w:rsidR="00762480" w:rsidRDefault="00762480">
      <w:pPr>
        <w:widowControl/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br w:type="page"/>
      </w:r>
    </w:p>
    <w:tbl>
      <w:tblPr>
        <w:tblStyle w:val="af0"/>
        <w:tblW w:w="5160" w:type="pct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5"/>
        <w:gridCol w:w="1707"/>
        <w:gridCol w:w="752"/>
        <w:gridCol w:w="419"/>
        <w:gridCol w:w="816"/>
        <w:gridCol w:w="384"/>
        <w:gridCol w:w="183"/>
        <w:gridCol w:w="2117"/>
        <w:gridCol w:w="273"/>
        <w:gridCol w:w="152"/>
        <w:gridCol w:w="428"/>
        <w:gridCol w:w="203"/>
        <w:gridCol w:w="236"/>
        <w:gridCol w:w="141"/>
        <w:gridCol w:w="580"/>
        <w:gridCol w:w="582"/>
        <w:gridCol w:w="1343"/>
      </w:tblGrid>
      <w:tr w:rsidR="00BD1CC3" w:rsidRPr="003A59D0" w14:paraId="4380711D" w14:textId="77777777" w:rsidTr="00BD1CC3">
        <w:trPr>
          <w:tblHeader/>
        </w:trPr>
        <w:tc>
          <w:tcPr>
            <w:tcW w:w="5000" w:type="pct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2662404" w14:textId="77777777" w:rsidR="00BD1CC3" w:rsidRPr="003A59D0" w:rsidRDefault="00BD1CC3" w:rsidP="00BD1CC3">
            <w:pPr>
              <w:pStyle w:val="a3"/>
              <w:jc w:val="right"/>
              <w:rPr>
                <w:rFonts w:hAnsi="標楷體"/>
                <w:bCs/>
                <w:color w:val="auto"/>
              </w:rPr>
            </w:pPr>
            <w:bookmarkStart w:id="22" w:name="OLE_LINK11"/>
            <w:bookmarkStart w:id="23" w:name="OLE_LINK12"/>
            <w:bookmarkStart w:id="24" w:name="OLE_LINK13"/>
            <w:bookmarkStart w:id="25" w:name="OLE_LINK14"/>
            <w:r w:rsidRPr="003A59D0">
              <w:rPr>
                <w:rFonts w:hAnsi="標楷體" w:hint="eastAsia"/>
                <w:color w:val="auto"/>
                <w:sz w:val="32"/>
              </w:rPr>
              <w:t>淡江大學中等學校教師任教</w:t>
            </w:r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專門課程科目對照表</w:t>
            </w:r>
            <w:r w:rsidRPr="003A59D0">
              <w:rPr>
                <w:rFonts w:hAnsi="標楷體" w:hint="eastAsia"/>
                <w:color w:val="auto"/>
                <w:sz w:val="32"/>
              </w:rPr>
              <w:t>暨</w:t>
            </w:r>
            <w:proofErr w:type="gramStart"/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學分抵認申請表</w:t>
            </w:r>
            <w:proofErr w:type="gramEnd"/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(10</w:t>
            </w:r>
            <w:r w:rsidR="008774C3">
              <w:rPr>
                <w:rFonts w:hAnsi="標楷體" w:hint="eastAsia"/>
                <w:color w:val="auto"/>
                <w:spacing w:val="-20"/>
                <w:sz w:val="16"/>
              </w:rPr>
              <w:t>7.9.1</w:t>
            </w:r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起適用)</w:t>
            </w:r>
          </w:p>
        </w:tc>
      </w:tr>
      <w:tr w:rsidR="00BD1CC3" w:rsidRPr="003A59D0" w14:paraId="6B9B7A51" w14:textId="77777777" w:rsidTr="008774C3">
        <w:trPr>
          <w:tblHeader/>
        </w:trPr>
        <w:tc>
          <w:tcPr>
            <w:tcW w:w="32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804033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bCs/>
                <w:color w:val="FF0000"/>
              </w:rPr>
              <w:t>姓名</w:t>
            </w:r>
          </w:p>
        </w:tc>
        <w:tc>
          <w:tcPr>
            <w:tcW w:w="130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2BB620" w14:textId="77777777" w:rsidR="00BD1CC3" w:rsidRPr="00DA43A3" w:rsidRDefault="00BD1CC3" w:rsidP="00BD1CC3">
            <w:pPr>
              <w:ind w:leftChars="20" w:lef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F6BC0C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學號</w:t>
            </w:r>
          </w:p>
        </w:tc>
        <w:tc>
          <w:tcPr>
            <w:tcW w:w="134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98EAB4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5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70ED23" w14:textId="77777777" w:rsidR="00BD1CC3" w:rsidRPr="00DA43A3" w:rsidRDefault="00BD1CC3" w:rsidP="00BD1CC3">
            <w:pPr>
              <w:ind w:rightChars="20" w:right="48"/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手機</w:t>
            </w:r>
          </w:p>
        </w:tc>
        <w:tc>
          <w:tcPr>
            <w:tcW w:w="130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4600D9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</w:tr>
      <w:tr w:rsidR="00BD1CC3" w:rsidRPr="003A59D0" w14:paraId="79596AA8" w14:textId="77777777" w:rsidTr="008774C3">
        <w:trPr>
          <w:trHeight w:val="454"/>
          <w:tblHeader/>
        </w:trPr>
        <w:tc>
          <w:tcPr>
            <w:tcW w:w="1627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B06E6F" w14:textId="77777777" w:rsidR="00BD1CC3" w:rsidRPr="003A59D0" w:rsidRDefault="00BD1CC3" w:rsidP="00F53E90">
            <w:pPr>
              <w:widowControl/>
              <w:ind w:leftChars="-20" w:left="-48" w:rightChars="-20" w:right="-48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br w:type="page"/>
            </w:r>
            <w:r w:rsidR="00F53E90"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t xml:space="preserve">  </w:t>
            </w:r>
            <w:r w:rsidR="00F53E90"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※ 請依教育部核定本校培育中等學校各學科教師專門科目一覽表填寫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897FA6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>認證</w:t>
            </w:r>
          </w:p>
          <w:p w14:paraId="2AF2EFA7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 xml:space="preserve">科別 </w:t>
            </w:r>
          </w:p>
        </w:tc>
        <w:tc>
          <w:tcPr>
            <w:tcW w:w="2746" w:type="pct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E0A652" w14:textId="77777777" w:rsidR="00BD1CC3" w:rsidRPr="00EB0749" w:rsidRDefault="00CC25ED" w:rsidP="00611F18">
            <w:pPr>
              <w:adjustRightInd w:val="0"/>
              <w:snapToGrid w:val="0"/>
              <w:spacing w:line="240" w:lineRule="atLeast"/>
              <w:jc w:val="both"/>
              <w:rPr>
                <w:rFonts w:hAnsi="標楷體"/>
                <w:color w:val="auto"/>
                <w:sz w:val="22"/>
                <w:szCs w:val="22"/>
              </w:rPr>
            </w:pPr>
            <w:r w:rsidRPr="00CC25ED">
              <w:rPr>
                <w:rFonts w:hAnsi="標楷體" w:hint="eastAsia"/>
                <w:color w:val="auto"/>
                <w:sz w:val="22"/>
                <w:szCs w:val="22"/>
              </w:rPr>
              <w:t>中等學校自然科學領域物理專長</w:t>
            </w:r>
          </w:p>
        </w:tc>
      </w:tr>
      <w:tr w:rsidR="008774C3" w:rsidRPr="003A59D0" w14:paraId="6B2225FC" w14:textId="77777777" w:rsidTr="00B21346">
        <w:trPr>
          <w:trHeight w:val="20"/>
          <w:tblHeader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5DAB2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編號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7D2988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AEF8D6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必選</w:t>
            </w:r>
          </w:p>
          <w:p w14:paraId="518CE696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proofErr w:type="gramStart"/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修別</w:t>
            </w:r>
            <w:proofErr w:type="gramEnd"/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76E5DB" w14:textId="77777777" w:rsidR="00F53E90" w:rsidRPr="003A59D0" w:rsidRDefault="00F53E90" w:rsidP="00B21346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627" w:type="pct"/>
            <w:gridSpan w:val="3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5CC279" w14:textId="77777777" w:rsidR="00B21346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修課</w:t>
            </w:r>
          </w:p>
          <w:p w14:paraId="4A9D7379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學期別</w:t>
            </w:r>
          </w:p>
        </w:tc>
        <w:tc>
          <w:tcPr>
            <w:tcW w:w="960" w:type="pct"/>
            <w:vMerge w:val="restart"/>
            <w:tcBorders>
              <w:top w:val="single" w:sz="8" w:space="0" w:color="auto"/>
            </w:tcBorders>
            <w:vAlign w:val="center"/>
          </w:tcPr>
          <w:p w14:paraId="1563C8CB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  <w:p w14:paraId="301AD370" w14:textId="77777777" w:rsidR="00F53E90" w:rsidRPr="003A59D0" w:rsidRDefault="00F53E90" w:rsidP="00BD1CC3">
            <w:pPr>
              <w:snapToGrid w:val="0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(</w:t>
            </w:r>
            <w:r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請依成績單填寫已修習專門科目</w:t>
            </w: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38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2E324D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790" w:type="pct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4C79CE" w14:textId="77777777" w:rsidR="008774C3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成績</w:t>
            </w:r>
          </w:p>
          <w:p w14:paraId="2BE9B8C4" w14:textId="77777777" w:rsidR="00F53E90" w:rsidRPr="003A59D0" w:rsidRDefault="008774C3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10"/>
                <w:sz w:val="16"/>
                <w:szCs w:val="17"/>
                <w:highlight w:val="yellow"/>
              </w:rPr>
              <w:t>(四捨五入至整數)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620461" w14:textId="77777777" w:rsidR="00F53E90" w:rsidRPr="00532C75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由專門課程規劃系所勾選</w:t>
            </w:r>
          </w:p>
          <w:p w14:paraId="0B4EDA87" w14:textId="77777777" w:rsidR="00F53E90" w:rsidRPr="003A59D0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pacing w:val="-10"/>
                <w:sz w:val="22"/>
                <w:szCs w:val="22"/>
              </w:rPr>
              <w:t>抵免</w:t>
            </w: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審核意見</w:t>
            </w:r>
          </w:p>
        </w:tc>
      </w:tr>
      <w:tr w:rsidR="008774C3" w:rsidRPr="003A59D0" w14:paraId="1E6D6E81" w14:textId="77777777" w:rsidTr="00926521">
        <w:trPr>
          <w:trHeight w:val="397"/>
          <w:tblHeader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818368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</w:tcPr>
          <w:p w14:paraId="73F17864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</w:tcPr>
          <w:p w14:paraId="11A484E0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8A324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627" w:type="pct"/>
            <w:gridSpan w:val="3"/>
            <w:vMerge/>
            <w:tcBorders>
              <w:top w:val="single" w:sz="8" w:space="0" w:color="auto"/>
              <w:bottom w:val="single" w:sz="8" w:space="0" w:color="auto"/>
            </w:tcBorders>
          </w:tcPr>
          <w:p w14:paraId="23B6E040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960" w:type="pct"/>
            <w:vMerge/>
            <w:tcBorders>
              <w:bottom w:val="single" w:sz="8" w:space="0" w:color="auto"/>
            </w:tcBorders>
          </w:tcPr>
          <w:p w14:paraId="39C5BBCF" w14:textId="77777777" w:rsidR="00F53E90" w:rsidRPr="003A59D0" w:rsidRDefault="00F53E90" w:rsidP="00BD1CC3">
            <w:pPr>
              <w:ind w:leftChars="-36" w:left="-86" w:firstLineChars="24" w:firstLine="48"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C2D5C1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8F39FC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B04F8A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E8368D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819BC3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平均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74147D3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</w:rPr>
            </w:pPr>
          </w:p>
        </w:tc>
      </w:tr>
      <w:tr w:rsidR="008774C3" w:rsidRPr="003A59D0" w14:paraId="418E8C20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35004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58DDE9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詞曲及習作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463B57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5F50A5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A5B430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103(1)</w:t>
            </w:r>
            <w:r w:rsidRPr="00DA43A3">
              <w:rPr>
                <w:rFonts w:hAnsi="標楷體" w:hint="eastAsia"/>
                <w:color w:val="FF0000"/>
              </w:rPr>
              <w:t>(</w:t>
            </w:r>
            <w:r w:rsidRPr="00DA43A3">
              <w:rPr>
                <w:rFonts w:hAnsi="標楷體"/>
                <w:color w:val="FF0000"/>
              </w:rPr>
              <w:t>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FE8502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詞選及習作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416309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812AC8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5324AE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90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B301F3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5E9FD9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26EFC5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5C92B49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10BD487D" w14:textId="77777777" w:rsidTr="00926521">
        <w:trPr>
          <w:trHeight w:val="113"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A2842A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2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B4FF3F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B0F25E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4F0239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152B22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105(1)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249CE1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中國文學史(</w:t>
            </w:r>
            <w:proofErr w:type="gramStart"/>
            <w:r w:rsidRPr="00DA43A3">
              <w:rPr>
                <w:rFonts w:hAnsi="標楷體" w:hint="eastAsia"/>
                <w:color w:val="FF0000"/>
              </w:rPr>
              <w:t>一</w:t>
            </w:r>
            <w:proofErr w:type="gramEnd"/>
            <w:r w:rsidRPr="00DA43A3">
              <w:rPr>
                <w:rFonts w:hAnsi="標楷體" w:hint="eastAsia"/>
                <w:color w:val="FF0000"/>
              </w:rPr>
              <w:t>)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A3424D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334049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363930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3CCC43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7520C6" w14:textId="77777777" w:rsidR="00F53E90" w:rsidRPr="00DA43A3" w:rsidRDefault="00F53E90" w:rsidP="00F53E90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771E46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3D1552D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7F3A02F" w14:textId="77777777" w:rsidTr="00926521">
        <w:trPr>
          <w:trHeight w:val="170"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8928C2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1846A2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5A75BD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63B909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BE8555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105(1)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0DD97B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中國文學史(二)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5D2816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D7BD1E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7EFBAC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98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89ABCF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97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90F21F" w14:textId="77777777" w:rsidR="00F53E90" w:rsidRPr="00DA43A3" w:rsidRDefault="00F53E90" w:rsidP="00F53E90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A58BDD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</w:p>
        </w:tc>
      </w:tr>
      <w:tr w:rsidR="008774C3" w:rsidRPr="003A59D0" w14:paraId="66A3C668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55118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8D40F4" w14:textId="77777777" w:rsidR="00F53E90" w:rsidRPr="00DA43A3" w:rsidRDefault="00F53E90" w:rsidP="00BD1CC3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snapToGrid w:val="0"/>
                <w:color w:val="FF0000"/>
              </w:rPr>
              <w:t>應用中文書寫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01A83C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選修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9FC63B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84CDBA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105(2)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D541FF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snapToGrid w:val="0"/>
                <w:color w:val="FF0000"/>
              </w:rPr>
              <w:t>應用文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519CEB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FDAF93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4569D3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F9B22C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3518C1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0364A1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6B383706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1882689F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FF6CE8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4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01D40D" w14:textId="36B1F66A" w:rsidR="00F53E90" w:rsidRPr="003A59D0" w:rsidRDefault="00D82E02" w:rsidP="00BD1CC3">
            <w:pPr>
              <w:jc w:val="both"/>
              <w:rPr>
                <w:rFonts w:hAnsi="標楷體"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447061D" wp14:editId="4AA224AE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190500</wp:posOffset>
                      </wp:positionV>
                      <wp:extent cx="1933575" cy="1038225"/>
                      <wp:effectExtent l="0" t="190500" r="28575" b="28575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3575" cy="1038225"/>
                              </a:xfrm>
                              <a:prstGeom prst="wedgeRoundRectCallout">
                                <a:avLst>
                                  <a:gd name="adj1" fmla="val -19594"/>
                                  <a:gd name="adj2" fmla="val -6709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F19F86" w14:textId="77777777" w:rsidR="00D82E02" w:rsidRPr="00DA43A3" w:rsidRDefault="00D82E02" w:rsidP="00D82E02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u w:val="single"/>
                                      <w:bdr w:val="single" w:sz="4" w:space="0" w:color="auto"/>
                                    </w:rPr>
                                    <w:t>有修習之所有專門科目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都要列在左欄，需申請抵免之科目再用螢光筆劃記。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  <w:p w14:paraId="2781B964" w14:textId="77777777" w:rsidR="00D82E02" w:rsidRPr="00DA43A3" w:rsidRDefault="00D82E02" w:rsidP="00D82E02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7061D" id="圓角矩形圖說文字 3" o:spid="_x0000_s1037" type="#_x0000_t62" style="position:absolute;left:0;text-align:left;margin-left:-3pt;margin-top:15pt;width:152.25pt;height:8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" adj="6568,-3693" fillcolor="red" strokecolor="red" strokeweight="2pt">
                      <v:textbox>
                        <w:txbxContent>
                          <w:p w14:paraId="43F19F86" w14:textId="77777777" w:rsidR="00D82E02" w:rsidRPr="00DA43A3" w:rsidRDefault="00D82E02" w:rsidP="00D82E02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  <w:u w:val="single"/>
                                <w:bdr w:val="single" w:sz="4" w:space="0" w:color="auto"/>
                              </w:rPr>
                              <w:t>有修習之所有專門科目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都要列在左欄，需申請抵免之科目再用螢光筆劃記。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  <w:p w14:paraId="2781B964" w14:textId="77777777" w:rsidR="00D82E02" w:rsidRPr="00DA43A3" w:rsidRDefault="00D82E02" w:rsidP="00D82E02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30D36A" w14:textId="77777777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2B3113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0655C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15B61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F87C4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C4B8C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F0EC2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A1644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91A24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0C7D59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231B892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2406DCBC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F45C5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5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87B234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CC2FA3" w14:textId="77777777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4C4346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BDDB1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8A517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648C8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704E1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70BEE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5823C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62786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B1F26A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5ADB508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6926AC3B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4ED04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6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98B4D8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5E8AC6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FEB2A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17CF7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7FB1C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D3B7B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3BEFE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70281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BF081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A75A3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3CB85D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3798D19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39DA8FAB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AA3D76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7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048C2B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821F38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F479C3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F0268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03BA9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1A757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18658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FC31C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0E868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4C736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F30925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EB2BBC7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6B8BF7C3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66CD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8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492B4D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0EE43E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56EBF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A88EC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7AF70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62EBD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FE17A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DD5FB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AED73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830EA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D5126D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430B491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26F5B191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ACF2EA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9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EFFD9B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E1143A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D1C4A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71C40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7A5BC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20625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6AB85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2FD08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5FB7D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1C830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DC82A9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608D4750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1309C61F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A9C89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10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8021B1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9953ED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356FA7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09619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F1A484" w14:textId="0C572352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411A7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A04D9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CEAE2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FC868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C2D4C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687117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CC740B2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039E3D05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02592B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23B284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84615E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98572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550EEC" w14:textId="46A4EF7F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2A48B4" w14:textId="4084BA4C" w:rsidR="00F53E90" w:rsidRPr="003A59D0" w:rsidRDefault="00F223D5" w:rsidP="00BD1CC3">
            <w:pPr>
              <w:widowControl/>
              <w:jc w:val="both"/>
              <w:rPr>
                <w:rFonts w:hAnsi="標楷體"/>
                <w:color w:val="auto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C83E6C4" wp14:editId="6707D747">
                      <wp:simplePos x="0" y="0"/>
                      <wp:positionH relativeFrom="column">
                        <wp:posOffset>-500380</wp:posOffset>
                      </wp:positionH>
                      <wp:positionV relativeFrom="paragraph">
                        <wp:posOffset>266065</wp:posOffset>
                      </wp:positionV>
                      <wp:extent cx="3038475" cy="790575"/>
                      <wp:effectExtent l="0" t="0" r="28575" b="200025"/>
                      <wp:wrapNone/>
                      <wp:docPr id="222724478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38475" cy="790575"/>
                              </a:xfrm>
                              <a:prstGeom prst="wedgeRoundRectCallout">
                                <a:avLst>
                                  <a:gd name="adj1" fmla="val -29292"/>
                                  <a:gd name="adj2" fmla="val 7018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3D31A6" w14:textId="77777777" w:rsidR="00F223D5" w:rsidRPr="00DA43A3" w:rsidRDefault="00F223D5" w:rsidP="00F223D5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83E6C4" id="_x0000_s1038" type="#_x0000_t62" style="position:absolute;left:0;text-align:left;margin-left:-39.4pt;margin-top:20.95pt;width:239.25pt;height:6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" adj="4473,25961" fillcolor="red" strokecolor="red" strokeweight="2pt">
                      <v:textbox>
                        <w:txbxContent>
                          <w:p w14:paraId="7C3D31A6" w14:textId="77777777" w:rsidR="00F223D5" w:rsidRPr="00DA43A3" w:rsidRDefault="00F223D5" w:rsidP="00F223D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33FA7B" w14:textId="26C31C58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1D1966" w14:textId="457BCCA1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643A4A" w14:textId="1C931E53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1D19B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70BD2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16418F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4DDFF76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C423283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9792B3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E3CB79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01B0C1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E6C71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7165B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57466B" w14:textId="1DC98EE6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353EC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B726B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546DF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0BFE9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31C5F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852F22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656E1C57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11D55454" w14:textId="77777777" w:rsidTr="00926521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989D90" w14:textId="77777777" w:rsidR="00F53E90" w:rsidRPr="003A59D0" w:rsidRDefault="00F53E90" w:rsidP="007F7304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E16C36" w14:textId="77777777" w:rsidR="00F53E90" w:rsidRPr="003A59D0" w:rsidRDefault="00F53E90" w:rsidP="00F53E90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0137BA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C38175" w14:textId="77777777" w:rsidR="00F53E90" w:rsidRPr="003A59D0" w:rsidRDefault="00F53E90" w:rsidP="00F53E90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4A49C2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FC72D1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CD7F83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A19849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5BFE3C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353C35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53931F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FEC40" w14:textId="77777777" w:rsidR="00F53E90" w:rsidRPr="003A59D0" w:rsidRDefault="00F53E90" w:rsidP="00F53E90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656FA83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BD1CC3" w:rsidRPr="003A59D0" w14:paraId="604B147A" w14:textId="77777777" w:rsidTr="00BD1CC3">
        <w:trPr>
          <w:trHeight w:val="34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10D1BD" w14:textId="77777777" w:rsidR="00BD1CC3" w:rsidRPr="003A59D0" w:rsidRDefault="00BD1CC3" w:rsidP="00532C7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※</w:t>
            </w:r>
            <w:r w:rsidRPr="003A59D0">
              <w:rPr>
                <w:rFonts w:hAnsi="標楷體" w:hint="eastAsia"/>
                <w:color w:val="auto"/>
              </w:rPr>
              <w:t>請計算</w:t>
            </w:r>
            <w:r w:rsidRPr="008774C3">
              <w:rPr>
                <w:rFonts w:hAnsi="標楷體" w:hint="eastAsia"/>
                <w:color w:val="auto"/>
                <w:highlight w:val="yellow"/>
              </w:rPr>
              <w:t>左欄</w:t>
            </w:r>
            <w:r w:rsidRPr="003A59D0">
              <w:rPr>
                <w:rFonts w:hAnsi="標楷體" w:hint="eastAsia"/>
                <w:color w:val="auto"/>
                <w:spacing w:val="-10"/>
              </w:rPr>
              <w:t xml:space="preserve">之必選修學分   </w:t>
            </w:r>
            <w:r w:rsidRPr="003A59D0">
              <w:rPr>
                <w:rFonts w:hAnsi="標楷體" w:hint="eastAsia"/>
                <w:color w:val="auto"/>
              </w:rPr>
              <w:t>必修學分：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Pr="003A59D0">
              <w:rPr>
                <w:rFonts w:hAnsi="標楷體" w:hint="eastAsia"/>
                <w:color w:val="auto"/>
              </w:rPr>
              <w:t>選修學分：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</w:rPr>
              <w:t>共計學分：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</w:p>
        </w:tc>
      </w:tr>
      <w:tr w:rsidR="00BD1CC3" w:rsidRPr="003A59D0" w14:paraId="0634F4EE" w14:textId="77777777" w:rsidTr="008774C3">
        <w:trPr>
          <w:trHeight w:val="1587"/>
        </w:trPr>
        <w:tc>
          <w:tcPr>
            <w:tcW w:w="2171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B5D7DD6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專門課程規劃系所主管：</w:t>
            </w:r>
          </w:p>
          <w:p w14:paraId="0CB15BB4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0B17BD85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28CE427A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單位章:</w:t>
            </w:r>
          </w:p>
          <w:p w14:paraId="0BD90DC7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20F23B66" w14:textId="77777777" w:rsidR="00BD1CC3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07DD8310" w14:textId="77777777" w:rsidR="008774C3" w:rsidRPr="003A59D0" w:rsidRDefault="008774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</w:tc>
        <w:tc>
          <w:tcPr>
            <w:tcW w:w="1629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7F9A978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師資培育中心：</w:t>
            </w:r>
          </w:p>
        </w:tc>
        <w:tc>
          <w:tcPr>
            <w:tcW w:w="1200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FE74453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教務處：</w:t>
            </w:r>
          </w:p>
        </w:tc>
      </w:tr>
      <w:tr w:rsidR="00BD1CC3" w:rsidRPr="00A930F6" w14:paraId="7083116A" w14:textId="77777777" w:rsidTr="00BD1CC3">
        <w:trPr>
          <w:trHeight w:val="745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A4FA98" w14:textId="77777777" w:rsidR="008774C3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</w:rPr>
            </w:pP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※修讀科目與左欄一覽表科目</w:t>
            </w:r>
            <w:r w:rsidR="008774C3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名稱</w:t>
            </w: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不同時，需用螢光</w:t>
            </w:r>
            <w:proofErr w:type="gramStart"/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筆畫記抵免</w:t>
            </w:r>
            <w:proofErr w:type="gramEnd"/>
          </w:p>
          <w:p w14:paraId="2C2E7289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  <w:szCs w:val="22"/>
                <w:u w:val="single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※非本校修讀之科目，請檢附有利於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申請抵認之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相關文件證明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（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例：課程大綱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）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。</w:t>
            </w:r>
          </w:p>
          <w:p w14:paraId="0CECB908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※擬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認之專門課程科目及學分數，以其申請時向前推算十學年內所修習之科目及學分。超過十學年之專門科目請依「淡江大學中等學校各任教學科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領域群科師資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職前教育專門課程科目及學分對照表實施要點」，經相關系所審核認定通過後予以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採認或抵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免。</w:t>
            </w:r>
          </w:p>
        </w:tc>
      </w:tr>
      <w:bookmarkEnd w:id="22"/>
      <w:bookmarkEnd w:id="23"/>
      <w:bookmarkEnd w:id="24"/>
      <w:bookmarkEnd w:id="25"/>
    </w:tbl>
    <w:p w14:paraId="6F400179" w14:textId="77777777" w:rsidR="000E5555" w:rsidRDefault="000E5555" w:rsidP="007F7304">
      <w:pPr>
        <w:rPr>
          <w:sz w:val="20"/>
        </w:rPr>
        <w:sectPr w:rsidR="000E5555" w:rsidSect="00850FEB">
          <w:pgSz w:w="11907" w:h="16840" w:code="9"/>
          <w:pgMar w:top="720" w:right="720" w:bottom="720" w:left="720" w:header="851" w:footer="992" w:gutter="0"/>
          <w:cols w:space="425"/>
          <w:docGrid w:linePitch="326"/>
        </w:sectPr>
      </w:pPr>
    </w:p>
    <w:p w14:paraId="05856371" w14:textId="77777777" w:rsidR="00CB474C" w:rsidRPr="007F7304" w:rsidRDefault="007E519A" w:rsidP="007F7304">
      <w:pPr>
        <w:rPr>
          <w:sz w:val="20"/>
        </w:rPr>
      </w:pPr>
      <w:r w:rsidRPr="00AF6F6E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4D8BE8" wp14:editId="2F221C3D">
                <wp:simplePos x="0" y="0"/>
                <wp:positionH relativeFrom="column">
                  <wp:posOffset>657225</wp:posOffset>
                </wp:positionH>
                <wp:positionV relativeFrom="paragraph">
                  <wp:posOffset>4933950</wp:posOffset>
                </wp:positionV>
                <wp:extent cx="9105900" cy="1097280"/>
                <wp:effectExtent l="0" t="190500" r="19050" b="26670"/>
                <wp:wrapNone/>
                <wp:docPr id="9" name="圓角矩形圖說文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5900" cy="1097280"/>
                        </a:xfrm>
                        <a:prstGeom prst="wedgeRoundRectCallout">
                          <a:avLst>
                            <a:gd name="adj1" fmla="val -19594"/>
                            <a:gd name="adj2" fmla="val -67097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07DCBE" w14:textId="77777777" w:rsidR="00871DFC" w:rsidRDefault="00871DFC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7E519A"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請提供正式歷年成績單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，用螢光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筆劃記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修讀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之專門課程名稱，</w:t>
                            </w:r>
                          </w:p>
                          <w:p w14:paraId="30AC17AD" w14:textId="77777777" w:rsidR="00871DFC" w:rsidRPr="007E519A" w:rsidRDefault="00871DFC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並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填寫一覽表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序號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D8BE8" id="圓角矩形圖說文字 9" o:spid="_x0000_s1039" type="#_x0000_t62" style="position:absolute;margin-left:51.75pt;margin-top:388.5pt;width:717pt;height:86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" adj="6568,-3693" fillcolor="red" strokecolor="red" strokeweight="2pt">
                <v:textbox>
                  <w:txbxContent>
                    <w:p w14:paraId="0807DCBE" w14:textId="77777777" w:rsidR="00871DFC" w:rsidRDefault="00871DFC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 w:rsidRPr="007E519A"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請提供正式歷年成績單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，用螢光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筆劃記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修讀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之專門課程名稱，</w:t>
                      </w:r>
                    </w:p>
                    <w:p w14:paraId="30AC17AD" w14:textId="77777777" w:rsidR="00871DFC" w:rsidRPr="007E519A" w:rsidRDefault="00871DFC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並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填寫一覽表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序號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E5555">
        <w:rPr>
          <w:noProof/>
          <w:sz w:val="20"/>
        </w:rPr>
        <w:drawing>
          <wp:inline distT="0" distB="0" distL="0" distR="0" wp14:anchorId="6B42C5C4" wp14:editId="7BA9F041">
            <wp:extent cx="9782175" cy="5476875"/>
            <wp:effectExtent l="0" t="0" r="9525" b="9525"/>
            <wp:docPr id="5" name="圖片 5" descr="C:\Users\TKU\Dropbox\師培工讀生業務\詩潁\懶人包\專門\0統整\OK\成績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KU\Dropbox\師培工讀生業務\詩潁\懶人包\專門\0統整\OK\成績單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17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474C" w:rsidRPr="007F7304" w:rsidSect="000E5555">
      <w:pgSz w:w="16840" w:h="11907" w:orient="landscape" w:code="9"/>
      <w:pgMar w:top="720" w:right="720" w:bottom="720" w:left="72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2B46D" w14:textId="77777777" w:rsidR="00BF28E2" w:rsidRDefault="00BF28E2" w:rsidP="006E0317">
      <w:r>
        <w:separator/>
      </w:r>
    </w:p>
  </w:endnote>
  <w:endnote w:type="continuationSeparator" w:id="0">
    <w:p w14:paraId="6978FB18" w14:textId="77777777" w:rsidR="00BF28E2" w:rsidRDefault="00BF28E2" w:rsidP="006E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83B62" w14:textId="77777777" w:rsidR="00BF28E2" w:rsidRDefault="00BF28E2" w:rsidP="006E0317">
      <w:r>
        <w:separator/>
      </w:r>
    </w:p>
  </w:footnote>
  <w:footnote w:type="continuationSeparator" w:id="0">
    <w:p w14:paraId="2F7C5D53" w14:textId="77777777" w:rsidR="00BF28E2" w:rsidRDefault="00BF28E2" w:rsidP="006E0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4044A"/>
    <w:multiLevelType w:val="hybridMultilevel"/>
    <w:tmpl w:val="747ACCC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A504856"/>
    <w:multiLevelType w:val="hybridMultilevel"/>
    <w:tmpl w:val="BA12CA7C"/>
    <w:lvl w:ilvl="0" w:tplc="8E6EB5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63188572">
    <w:abstractNumId w:val="1"/>
  </w:num>
  <w:num w:numId="2" w16cid:durableId="1044938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E65"/>
    <w:rsid w:val="000101EC"/>
    <w:rsid w:val="00016245"/>
    <w:rsid w:val="000163B3"/>
    <w:rsid w:val="00020E7B"/>
    <w:rsid w:val="000219F9"/>
    <w:rsid w:val="00032DA7"/>
    <w:rsid w:val="0003714A"/>
    <w:rsid w:val="00042C83"/>
    <w:rsid w:val="0004576B"/>
    <w:rsid w:val="0005533B"/>
    <w:rsid w:val="00056BBC"/>
    <w:rsid w:val="000611A2"/>
    <w:rsid w:val="00076261"/>
    <w:rsid w:val="000938E4"/>
    <w:rsid w:val="00094A41"/>
    <w:rsid w:val="000A51A1"/>
    <w:rsid w:val="000C2998"/>
    <w:rsid w:val="000D7056"/>
    <w:rsid w:val="000E3D45"/>
    <w:rsid w:val="000E5555"/>
    <w:rsid w:val="000E67A9"/>
    <w:rsid w:val="00102F1A"/>
    <w:rsid w:val="00110350"/>
    <w:rsid w:val="00115601"/>
    <w:rsid w:val="001176A1"/>
    <w:rsid w:val="001266CB"/>
    <w:rsid w:val="00135DA3"/>
    <w:rsid w:val="001420EF"/>
    <w:rsid w:val="00150142"/>
    <w:rsid w:val="00150854"/>
    <w:rsid w:val="001525B4"/>
    <w:rsid w:val="00153005"/>
    <w:rsid w:val="001566F9"/>
    <w:rsid w:val="00160F9D"/>
    <w:rsid w:val="001675C5"/>
    <w:rsid w:val="00175ABE"/>
    <w:rsid w:val="00182692"/>
    <w:rsid w:val="00184082"/>
    <w:rsid w:val="001941FD"/>
    <w:rsid w:val="0019574B"/>
    <w:rsid w:val="001976A3"/>
    <w:rsid w:val="001B0FEE"/>
    <w:rsid w:val="001B1FE8"/>
    <w:rsid w:val="001B72CF"/>
    <w:rsid w:val="001C7D86"/>
    <w:rsid w:val="001D1D8A"/>
    <w:rsid w:val="00203405"/>
    <w:rsid w:val="002155D1"/>
    <w:rsid w:val="00221BF6"/>
    <w:rsid w:val="002245FC"/>
    <w:rsid w:val="00233787"/>
    <w:rsid w:val="0024299E"/>
    <w:rsid w:val="00251DF0"/>
    <w:rsid w:val="0025761E"/>
    <w:rsid w:val="00262FA2"/>
    <w:rsid w:val="00266883"/>
    <w:rsid w:val="00272349"/>
    <w:rsid w:val="00283663"/>
    <w:rsid w:val="00285C8D"/>
    <w:rsid w:val="00286BD9"/>
    <w:rsid w:val="002A0921"/>
    <w:rsid w:val="002A1168"/>
    <w:rsid w:val="002B44DE"/>
    <w:rsid w:val="002B4EE4"/>
    <w:rsid w:val="002C4D99"/>
    <w:rsid w:val="002C737D"/>
    <w:rsid w:val="002D061A"/>
    <w:rsid w:val="002D1309"/>
    <w:rsid w:val="002D2CCB"/>
    <w:rsid w:val="002E45F7"/>
    <w:rsid w:val="002E6287"/>
    <w:rsid w:val="002F2103"/>
    <w:rsid w:val="002F3FC1"/>
    <w:rsid w:val="00304C1C"/>
    <w:rsid w:val="00324FF3"/>
    <w:rsid w:val="00325BA6"/>
    <w:rsid w:val="003268BD"/>
    <w:rsid w:val="0033571E"/>
    <w:rsid w:val="00356C67"/>
    <w:rsid w:val="00360F87"/>
    <w:rsid w:val="003627CE"/>
    <w:rsid w:val="00385CA5"/>
    <w:rsid w:val="003A1088"/>
    <w:rsid w:val="003B0D1B"/>
    <w:rsid w:val="003C6EC3"/>
    <w:rsid w:val="00415BCA"/>
    <w:rsid w:val="00436EEA"/>
    <w:rsid w:val="004400CB"/>
    <w:rsid w:val="0044645B"/>
    <w:rsid w:val="00452B1B"/>
    <w:rsid w:val="004674E8"/>
    <w:rsid w:val="00473C67"/>
    <w:rsid w:val="00487445"/>
    <w:rsid w:val="004A3DC3"/>
    <w:rsid w:val="004A5488"/>
    <w:rsid w:val="004A77B4"/>
    <w:rsid w:val="004D438A"/>
    <w:rsid w:val="004D68BC"/>
    <w:rsid w:val="004E004F"/>
    <w:rsid w:val="004E00FC"/>
    <w:rsid w:val="004E1A2A"/>
    <w:rsid w:val="004E3304"/>
    <w:rsid w:val="004E6F5E"/>
    <w:rsid w:val="004F0588"/>
    <w:rsid w:val="004F5C39"/>
    <w:rsid w:val="00516761"/>
    <w:rsid w:val="005253DE"/>
    <w:rsid w:val="00527F34"/>
    <w:rsid w:val="00530D6A"/>
    <w:rsid w:val="00532C75"/>
    <w:rsid w:val="00540ADE"/>
    <w:rsid w:val="0054118A"/>
    <w:rsid w:val="00541B13"/>
    <w:rsid w:val="005521A9"/>
    <w:rsid w:val="005604DD"/>
    <w:rsid w:val="00561E97"/>
    <w:rsid w:val="0056409E"/>
    <w:rsid w:val="00580490"/>
    <w:rsid w:val="00584287"/>
    <w:rsid w:val="00594C34"/>
    <w:rsid w:val="00597B10"/>
    <w:rsid w:val="005A0482"/>
    <w:rsid w:val="005C40CC"/>
    <w:rsid w:val="005D1724"/>
    <w:rsid w:val="005F121B"/>
    <w:rsid w:val="0060338D"/>
    <w:rsid w:val="00606BF8"/>
    <w:rsid w:val="00611F18"/>
    <w:rsid w:val="006306E1"/>
    <w:rsid w:val="00631607"/>
    <w:rsid w:val="00634DD1"/>
    <w:rsid w:val="00655D29"/>
    <w:rsid w:val="00660E0E"/>
    <w:rsid w:val="00667D59"/>
    <w:rsid w:val="00667FF3"/>
    <w:rsid w:val="00670A88"/>
    <w:rsid w:val="006772FA"/>
    <w:rsid w:val="00682C71"/>
    <w:rsid w:val="00685A8B"/>
    <w:rsid w:val="006A2640"/>
    <w:rsid w:val="006B7FE2"/>
    <w:rsid w:val="006C0F20"/>
    <w:rsid w:val="006C2B51"/>
    <w:rsid w:val="006C7AD2"/>
    <w:rsid w:val="006E0317"/>
    <w:rsid w:val="006F3770"/>
    <w:rsid w:val="0070625C"/>
    <w:rsid w:val="0071552B"/>
    <w:rsid w:val="00717A63"/>
    <w:rsid w:val="007267DB"/>
    <w:rsid w:val="0073075E"/>
    <w:rsid w:val="007327AD"/>
    <w:rsid w:val="00762480"/>
    <w:rsid w:val="00765569"/>
    <w:rsid w:val="007676B4"/>
    <w:rsid w:val="0077578C"/>
    <w:rsid w:val="00781A4C"/>
    <w:rsid w:val="0078687E"/>
    <w:rsid w:val="00793322"/>
    <w:rsid w:val="007B2833"/>
    <w:rsid w:val="007C4F2F"/>
    <w:rsid w:val="007D2219"/>
    <w:rsid w:val="007D4B0B"/>
    <w:rsid w:val="007E519A"/>
    <w:rsid w:val="007E7171"/>
    <w:rsid w:val="007F185C"/>
    <w:rsid w:val="007F28CD"/>
    <w:rsid w:val="007F2E46"/>
    <w:rsid w:val="007F7304"/>
    <w:rsid w:val="00806656"/>
    <w:rsid w:val="00807C50"/>
    <w:rsid w:val="008268F5"/>
    <w:rsid w:val="00831F08"/>
    <w:rsid w:val="008326B3"/>
    <w:rsid w:val="00837A18"/>
    <w:rsid w:val="00850FEB"/>
    <w:rsid w:val="00853DCA"/>
    <w:rsid w:val="00854779"/>
    <w:rsid w:val="008620FD"/>
    <w:rsid w:val="00871DFC"/>
    <w:rsid w:val="008745BC"/>
    <w:rsid w:val="008774C3"/>
    <w:rsid w:val="00890D24"/>
    <w:rsid w:val="008A5DD0"/>
    <w:rsid w:val="008C17A8"/>
    <w:rsid w:val="008C27F4"/>
    <w:rsid w:val="008D0BFA"/>
    <w:rsid w:val="008E05BB"/>
    <w:rsid w:val="008E4F81"/>
    <w:rsid w:val="008E5116"/>
    <w:rsid w:val="008F4577"/>
    <w:rsid w:val="0090243D"/>
    <w:rsid w:val="00902F88"/>
    <w:rsid w:val="009207BC"/>
    <w:rsid w:val="0092604A"/>
    <w:rsid w:val="00926521"/>
    <w:rsid w:val="00933E2D"/>
    <w:rsid w:val="00935FD9"/>
    <w:rsid w:val="00940C76"/>
    <w:rsid w:val="009475F7"/>
    <w:rsid w:val="009501F8"/>
    <w:rsid w:val="009530A6"/>
    <w:rsid w:val="00955718"/>
    <w:rsid w:val="0095695A"/>
    <w:rsid w:val="00970067"/>
    <w:rsid w:val="009722A1"/>
    <w:rsid w:val="0098401D"/>
    <w:rsid w:val="00986348"/>
    <w:rsid w:val="00986AFF"/>
    <w:rsid w:val="00996411"/>
    <w:rsid w:val="009B2514"/>
    <w:rsid w:val="009B53F1"/>
    <w:rsid w:val="009C2056"/>
    <w:rsid w:val="009D217D"/>
    <w:rsid w:val="009D5E3E"/>
    <w:rsid w:val="009D70E7"/>
    <w:rsid w:val="009E13B2"/>
    <w:rsid w:val="009F19E3"/>
    <w:rsid w:val="009F5217"/>
    <w:rsid w:val="009F58B7"/>
    <w:rsid w:val="00A01686"/>
    <w:rsid w:val="00A03600"/>
    <w:rsid w:val="00A057D1"/>
    <w:rsid w:val="00A11D93"/>
    <w:rsid w:val="00A14DAE"/>
    <w:rsid w:val="00A1537F"/>
    <w:rsid w:val="00A15960"/>
    <w:rsid w:val="00A16F4E"/>
    <w:rsid w:val="00A32DB1"/>
    <w:rsid w:val="00A33649"/>
    <w:rsid w:val="00A35D00"/>
    <w:rsid w:val="00A36E65"/>
    <w:rsid w:val="00A44CC0"/>
    <w:rsid w:val="00A47A23"/>
    <w:rsid w:val="00A563D2"/>
    <w:rsid w:val="00A74F5F"/>
    <w:rsid w:val="00A75E87"/>
    <w:rsid w:val="00A82D09"/>
    <w:rsid w:val="00A840C4"/>
    <w:rsid w:val="00A930F6"/>
    <w:rsid w:val="00AA1ACF"/>
    <w:rsid w:val="00AA4092"/>
    <w:rsid w:val="00AA6227"/>
    <w:rsid w:val="00AC49AF"/>
    <w:rsid w:val="00AC5095"/>
    <w:rsid w:val="00AC6F2E"/>
    <w:rsid w:val="00AD1ADB"/>
    <w:rsid w:val="00AD4A86"/>
    <w:rsid w:val="00AD7C19"/>
    <w:rsid w:val="00AE0A99"/>
    <w:rsid w:val="00AE1E37"/>
    <w:rsid w:val="00AF6F6E"/>
    <w:rsid w:val="00B00B25"/>
    <w:rsid w:val="00B07627"/>
    <w:rsid w:val="00B11A61"/>
    <w:rsid w:val="00B21122"/>
    <w:rsid w:val="00B21346"/>
    <w:rsid w:val="00B4242E"/>
    <w:rsid w:val="00B45129"/>
    <w:rsid w:val="00B51999"/>
    <w:rsid w:val="00B538A6"/>
    <w:rsid w:val="00B6509D"/>
    <w:rsid w:val="00B83506"/>
    <w:rsid w:val="00B8795B"/>
    <w:rsid w:val="00B94B17"/>
    <w:rsid w:val="00B951D9"/>
    <w:rsid w:val="00B967ED"/>
    <w:rsid w:val="00BA2FA1"/>
    <w:rsid w:val="00BC349D"/>
    <w:rsid w:val="00BD1CC3"/>
    <w:rsid w:val="00BE4B4E"/>
    <w:rsid w:val="00BF21FC"/>
    <w:rsid w:val="00BF28E2"/>
    <w:rsid w:val="00C00395"/>
    <w:rsid w:val="00C0260A"/>
    <w:rsid w:val="00C06536"/>
    <w:rsid w:val="00C075BF"/>
    <w:rsid w:val="00C11857"/>
    <w:rsid w:val="00C11E29"/>
    <w:rsid w:val="00C160A5"/>
    <w:rsid w:val="00C16587"/>
    <w:rsid w:val="00C30CC7"/>
    <w:rsid w:val="00C65F93"/>
    <w:rsid w:val="00C857FB"/>
    <w:rsid w:val="00C93E36"/>
    <w:rsid w:val="00C9479C"/>
    <w:rsid w:val="00CB464B"/>
    <w:rsid w:val="00CB474C"/>
    <w:rsid w:val="00CC25ED"/>
    <w:rsid w:val="00CC2BEF"/>
    <w:rsid w:val="00CE6A4F"/>
    <w:rsid w:val="00CF1173"/>
    <w:rsid w:val="00CF2060"/>
    <w:rsid w:val="00CF33F5"/>
    <w:rsid w:val="00D03448"/>
    <w:rsid w:val="00D044C5"/>
    <w:rsid w:val="00D06A44"/>
    <w:rsid w:val="00D13BDA"/>
    <w:rsid w:val="00D2128B"/>
    <w:rsid w:val="00D21336"/>
    <w:rsid w:val="00D53C9E"/>
    <w:rsid w:val="00D700AE"/>
    <w:rsid w:val="00D74A1E"/>
    <w:rsid w:val="00D76A65"/>
    <w:rsid w:val="00D82E02"/>
    <w:rsid w:val="00D91CC4"/>
    <w:rsid w:val="00DA0F6A"/>
    <w:rsid w:val="00DA43A3"/>
    <w:rsid w:val="00DB0BE2"/>
    <w:rsid w:val="00DB6A69"/>
    <w:rsid w:val="00DC642D"/>
    <w:rsid w:val="00DF437D"/>
    <w:rsid w:val="00DF5E4C"/>
    <w:rsid w:val="00E12EBD"/>
    <w:rsid w:val="00E1348C"/>
    <w:rsid w:val="00E17F2C"/>
    <w:rsid w:val="00E22101"/>
    <w:rsid w:val="00E34522"/>
    <w:rsid w:val="00E5006A"/>
    <w:rsid w:val="00E53AA5"/>
    <w:rsid w:val="00E55EA1"/>
    <w:rsid w:val="00E56A91"/>
    <w:rsid w:val="00E62091"/>
    <w:rsid w:val="00E75C51"/>
    <w:rsid w:val="00E92E25"/>
    <w:rsid w:val="00EB0749"/>
    <w:rsid w:val="00EC12DB"/>
    <w:rsid w:val="00EC5E7D"/>
    <w:rsid w:val="00EF5B94"/>
    <w:rsid w:val="00F01FE4"/>
    <w:rsid w:val="00F11183"/>
    <w:rsid w:val="00F223D5"/>
    <w:rsid w:val="00F256E9"/>
    <w:rsid w:val="00F31C3F"/>
    <w:rsid w:val="00F332A3"/>
    <w:rsid w:val="00F45A1A"/>
    <w:rsid w:val="00F501FA"/>
    <w:rsid w:val="00F50BEC"/>
    <w:rsid w:val="00F5106E"/>
    <w:rsid w:val="00F53E90"/>
    <w:rsid w:val="00F548D2"/>
    <w:rsid w:val="00F55CE1"/>
    <w:rsid w:val="00F61662"/>
    <w:rsid w:val="00F66A9B"/>
    <w:rsid w:val="00F70364"/>
    <w:rsid w:val="00F75FE4"/>
    <w:rsid w:val="00F80591"/>
    <w:rsid w:val="00F8278E"/>
    <w:rsid w:val="00F8687A"/>
    <w:rsid w:val="00F93221"/>
    <w:rsid w:val="00FB46CF"/>
    <w:rsid w:val="00FD03CC"/>
    <w:rsid w:val="00FD2BDE"/>
    <w:rsid w:val="00FF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C68E24"/>
  <w15:docId w15:val="{30BC2265-B8B2-4A3D-A70E-FC43F206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標楷體" w:eastAsia="標楷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color w:val="0000FF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50BEC"/>
    <w:pPr>
      <w:keepNext/>
      <w:jc w:val="center"/>
      <w:outlineLvl w:val="0"/>
    </w:pPr>
    <w:rPr>
      <w:rFonts w:ascii="Times New Roman" w:eastAsia="全真楷書"/>
      <w:color w:val="auto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E13B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E0317"/>
    <w:rPr>
      <w:kern w:val="2"/>
    </w:rPr>
  </w:style>
  <w:style w:type="paragraph" w:styleId="a5">
    <w:name w:val="footer"/>
    <w:basedOn w:val="a"/>
    <w:link w:val="a6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6E0317"/>
    <w:rPr>
      <w:kern w:val="2"/>
    </w:rPr>
  </w:style>
  <w:style w:type="paragraph" w:styleId="a7">
    <w:name w:val="Balloon Text"/>
    <w:basedOn w:val="a"/>
    <w:link w:val="a8"/>
    <w:rsid w:val="00E17F2C"/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link w:val="a7"/>
    <w:rsid w:val="00E17F2C"/>
    <w:rPr>
      <w:rFonts w:ascii="Cambria" w:eastAsia="新細明體" w:hAnsi="Cambria" w:cs="Times New Roman"/>
      <w:sz w:val="18"/>
      <w:szCs w:val="18"/>
    </w:rPr>
  </w:style>
  <w:style w:type="character" w:styleId="a9">
    <w:name w:val="Hyperlink"/>
    <w:rsid w:val="009D70E7"/>
    <w:rPr>
      <w:color w:val="0000FF"/>
      <w:u w:val="single"/>
    </w:rPr>
  </w:style>
  <w:style w:type="character" w:styleId="aa">
    <w:name w:val="FollowedHyperlink"/>
    <w:rsid w:val="0071552B"/>
    <w:rPr>
      <w:color w:val="800080"/>
      <w:u w:val="single"/>
    </w:rPr>
  </w:style>
  <w:style w:type="character" w:customStyle="1" w:styleId="10">
    <w:name w:val="標題 1 字元"/>
    <w:link w:val="1"/>
    <w:rsid w:val="00F50BEC"/>
    <w:rPr>
      <w:rFonts w:ascii="Times New Roman" w:eastAsia="全真楷書"/>
      <w:kern w:val="2"/>
      <w:sz w:val="28"/>
      <w:szCs w:val="24"/>
    </w:rPr>
  </w:style>
  <w:style w:type="character" w:customStyle="1" w:styleId="30">
    <w:name w:val="標題 3 字元"/>
    <w:basedOn w:val="a0"/>
    <w:link w:val="3"/>
    <w:semiHidden/>
    <w:rsid w:val="009E13B2"/>
    <w:rPr>
      <w:rFonts w:asciiTheme="majorHAnsi" w:eastAsiaTheme="majorEastAsia" w:hAnsiTheme="majorHAnsi" w:cstheme="majorBidi"/>
      <w:b/>
      <w:bCs/>
      <w:color w:val="0000FF"/>
      <w:kern w:val="2"/>
      <w:sz w:val="36"/>
      <w:szCs w:val="36"/>
    </w:rPr>
  </w:style>
  <w:style w:type="character" w:styleId="ab">
    <w:name w:val="Placeholder Text"/>
    <w:basedOn w:val="a0"/>
    <w:uiPriority w:val="99"/>
    <w:semiHidden/>
    <w:rsid w:val="000611A2"/>
    <w:rPr>
      <w:color w:val="808080"/>
    </w:rPr>
  </w:style>
  <w:style w:type="character" w:customStyle="1" w:styleId="11">
    <w:name w:val="樣式1"/>
    <w:basedOn w:val="a0"/>
    <w:uiPriority w:val="1"/>
    <w:rsid w:val="0005533B"/>
  </w:style>
  <w:style w:type="character" w:customStyle="1" w:styleId="ok">
    <w:name w:val="樣式ok"/>
    <w:basedOn w:val="a0"/>
    <w:uiPriority w:val="1"/>
    <w:rsid w:val="00D74A1E"/>
    <w:rPr>
      <w:rFonts w:eastAsia="標楷體"/>
      <w:b/>
      <w:sz w:val="36"/>
    </w:rPr>
  </w:style>
  <w:style w:type="character" w:customStyle="1" w:styleId="2">
    <w:name w:val="樣式2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31">
    <w:name w:val="樣式3"/>
    <w:basedOn w:val="a0"/>
    <w:uiPriority w:val="1"/>
    <w:rsid w:val="00D74A1E"/>
    <w:rPr>
      <w:rFonts w:eastAsia="標楷體"/>
      <w:b/>
      <w:color w:val="auto"/>
      <w:sz w:val="36"/>
    </w:rPr>
  </w:style>
  <w:style w:type="character" w:customStyle="1" w:styleId="4">
    <w:name w:val="樣式4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5">
    <w:name w:val="樣式5"/>
    <w:basedOn w:val="a0"/>
    <w:uiPriority w:val="1"/>
    <w:rsid w:val="00B951D9"/>
    <w:rPr>
      <w:rFonts w:eastAsia="標楷體"/>
      <w:color w:val="FF0000"/>
      <w:sz w:val="36"/>
    </w:rPr>
  </w:style>
  <w:style w:type="paragraph" w:styleId="ac">
    <w:name w:val="Date"/>
    <w:basedOn w:val="a"/>
    <w:next w:val="a"/>
    <w:link w:val="ad"/>
    <w:rsid w:val="00203405"/>
    <w:pPr>
      <w:autoSpaceDE w:val="0"/>
      <w:autoSpaceDN w:val="0"/>
      <w:adjustRightInd w:val="0"/>
      <w:spacing w:line="360" w:lineRule="atLeast"/>
      <w:jc w:val="right"/>
      <w:textAlignment w:val="baseline"/>
    </w:pPr>
    <w:rPr>
      <w:color w:val="auto"/>
      <w:kern w:val="0"/>
      <w:sz w:val="36"/>
      <w:szCs w:val="20"/>
    </w:rPr>
  </w:style>
  <w:style w:type="character" w:customStyle="1" w:styleId="ad">
    <w:name w:val="日期 字元"/>
    <w:basedOn w:val="a0"/>
    <w:link w:val="ac"/>
    <w:rsid w:val="00203405"/>
    <w:rPr>
      <w:sz w:val="36"/>
    </w:rPr>
  </w:style>
  <w:style w:type="paragraph" w:styleId="ae">
    <w:name w:val="Body Text Indent"/>
    <w:basedOn w:val="a"/>
    <w:link w:val="af"/>
    <w:rsid w:val="00203405"/>
    <w:pPr>
      <w:autoSpaceDE w:val="0"/>
      <w:autoSpaceDN w:val="0"/>
      <w:adjustRightInd w:val="0"/>
      <w:spacing w:beforeLines="200" w:line="480" w:lineRule="auto"/>
      <w:ind w:right="6" w:firstLineChars="3" w:firstLine="11"/>
      <w:textDirection w:val="lrTbV"/>
      <w:textAlignment w:val="baseline"/>
    </w:pPr>
    <w:rPr>
      <w:color w:val="auto"/>
      <w:kern w:val="0"/>
      <w:sz w:val="36"/>
      <w:szCs w:val="20"/>
    </w:rPr>
  </w:style>
  <w:style w:type="character" w:customStyle="1" w:styleId="af">
    <w:name w:val="本文縮排 字元"/>
    <w:basedOn w:val="a0"/>
    <w:link w:val="ae"/>
    <w:rsid w:val="00203405"/>
    <w:rPr>
      <w:sz w:val="36"/>
    </w:rPr>
  </w:style>
  <w:style w:type="table" w:styleId="af0">
    <w:name w:val="Table Grid"/>
    <w:basedOn w:val="a1"/>
    <w:uiPriority w:val="59"/>
    <w:rsid w:val="00BD1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561E97"/>
    <w:pPr>
      <w:spacing w:before="78"/>
      <w:jc w:val="center"/>
    </w:pPr>
    <w:rPr>
      <w:rFonts w:ascii="新細明體" w:eastAsia="新細明體" w:hAnsi="新細明體" w:cs="新細明體"/>
      <w:color w:val="auto"/>
      <w:kern w:val="0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561E97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semiHidden/>
    <w:unhideWhenUsed/>
    <w:rsid w:val="00561E97"/>
    <w:pPr>
      <w:spacing w:after="120"/>
    </w:pPr>
  </w:style>
  <w:style w:type="character" w:customStyle="1" w:styleId="af2">
    <w:name w:val="本文 字元"/>
    <w:basedOn w:val="a0"/>
    <w:link w:val="af1"/>
    <w:semiHidden/>
    <w:rsid w:val="00561E97"/>
    <w:rPr>
      <w:color w:val="0000FF"/>
      <w:kern w:val="2"/>
      <w:sz w:val="24"/>
      <w:szCs w:val="24"/>
    </w:rPr>
  </w:style>
  <w:style w:type="paragraph" w:styleId="af3">
    <w:name w:val="List Paragraph"/>
    <w:basedOn w:val="a"/>
    <w:uiPriority w:val="34"/>
    <w:qFormat/>
    <w:rsid w:val="009C2056"/>
    <w:pPr>
      <w:ind w:leftChars="200" w:left="480"/>
    </w:pPr>
    <w:rPr>
      <w:rFonts w:asciiTheme="minorHAnsi" w:eastAsiaTheme="minorEastAsia" w:hAnsiTheme="minorHAnsi" w:cstheme="minorBidi"/>
      <w:color w:val="auto"/>
      <w:szCs w:val="22"/>
    </w:rPr>
  </w:style>
  <w:style w:type="paragraph" w:customStyle="1" w:styleId="12">
    <w:name w:val="清單段落1"/>
    <w:basedOn w:val="a"/>
    <w:link w:val="ListParagraphChar"/>
    <w:rsid w:val="00762480"/>
    <w:pPr>
      <w:ind w:leftChars="200" w:left="480"/>
    </w:pPr>
    <w:rPr>
      <w:rFonts w:ascii="Calibri" w:eastAsia="新細明體" w:hAnsi="Calibri"/>
      <w:color w:val="auto"/>
      <w:szCs w:val="22"/>
    </w:rPr>
  </w:style>
  <w:style w:type="character" w:customStyle="1" w:styleId="ListParagraphChar">
    <w:name w:val="List Paragraph Char"/>
    <w:link w:val="12"/>
    <w:locked/>
    <w:rsid w:val="00762480"/>
    <w:rPr>
      <w:rFonts w:ascii="Calibri" w:eastAsia="新細明體" w:hAnsi="Calibr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00ED4-24DF-4B9F-834D-77BA6637E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6</Pages>
  <Words>1617</Words>
  <Characters>1747</Characters>
  <Application>Microsoft Office Word</Application>
  <DocSecurity>0</DocSecurity>
  <Lines>349</Lines>
  <Paragraphs>373</Paragraphs>
  <ScaleCrop>false</ScaleCrop>
  <Company>et</Company>
  <LinksUpToDate>false</LinksUpToDate>
  <CharactersWithSpaces>2991</CharactersWithSpaces>
  <SharedDoc>false</SharedDoc>
  <HLinks>
    <vt:vector size="6" baseType="variant">
      <vt:variant>
        <vt:i4>7995497</vt:i4>
      </vt:variant>
      <vt:variant>
        <vt:i4>0</vt:i4>
      </vt:variant>
      <vt:variant>
        <vt:i4>0</vt:i4>
      </vt:variant>
      <vt:variant>
        <vt:i4>5</vt:i4>
      </vt:variant>
      <vt:variant>
        <vt:lpwstr>http://youtu.be/jxTNGfYl0YU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中等學校教師教育學程證明書    (八九)育字第       號</dc:title>
  <dc:creator>蔡吟萱</dc:creator>
  <cp:lastModifiedBy>黎伊婷</cp:lastModifiedBy>
  <cp:revision>64</cp:revision>
  <cp:lastPrinted>2017-10-12T08:21:00Z</cp:lastPrinted>
  <dcterms:created xsi:type="dcterms:W3CDTF">2017-05-05T04:08:00Z</dcterms:created>
  <dcterms:modified xsi:type="dcterms:W3CDTF">2025-10-29T07:48:00Z</dcterms:modified>
</cp:coreProperties>
</file>